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F5" w:rsidRDefault="00D84E97">
      <w:r>
        <w:rPr>
          <w:noProof/>
          <w:lang w:eastAsia="en-GB"/>
        </w:rPr>
        <w:drawing>
          <wp:inline distT="0" distB="0" distL="0" distR="0" wp14:anchorId="0ED92257" wp14:editId="3B0729BD">
            <wp:extent cx="1749425" cy="676910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573" w:type="dxa"/>
        <w:tblLook w:val="04A0" w:firstRow="1" w:lastRow="0" w:firstColumn="1" w:lastColumn="0" w:noHBand="0" w:noVBand="1"/>
      </w:tblPr>
      <w:tblGrid>
        <w:gridCol w:w="2433"/>
        <w:gridCol w:w="2475"/>
        <w:gridCol w:w="2665"/>
      </w:tblGrid>
      <w:tr w:rsidR="00D84E97" w:rsidRPr="00D84E97" w:rsidTr="00254F74">
        <w:trPr>
          <w:trHeight w:val="360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84E97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B-tests in S4 </w:t>
            </w:r>
          </w:p>
        </w:tc>
      </w:tr>
      <w:tr w:rsidR="00D84E97" w:rsidRPr="00D84E97" w:rsidTr="00254F74">
        <w:trPr>
          <w:trHeight w:val="360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Default="00254F74" w:rsidP="00D84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  <w:t>2nd S</w:t>
            </w:r>
            <w:r w:rsidR="00D84E97" w:rsidRPr="00D84E97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  <w:t>emester 2017-2018</w:t>
            </w:r>
          </w:p>
          <w:p w:rsidR="00254F74" w:rsidRDefault="00254F74" w:rsidP="00D84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254F74" w:rsidRDefault="00254F74" w:rsidP="00D84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tbl>
            <w:tblPr>
              <w:tblW w:w="7340" w:type="dxa"/>
              <w:tblLook w:val="04A0" w:firstRow="1" w:lastRow="0" w:firstColumn="1" w:lastColumn="0" w:noHBand="0" w:noVBand="1"/>
            </w:tblPr>
            <w:tblGrid>
              <w:gridCol w:w="1640"/>
              <w:gridCol w:w="3185"/>
              <w:gridCol w:w="2515"/>
            </w:tblGrid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Subject</w:t>
                  </w:r>
                </w:p>
              </w:tc>
              <w:tc>
                <w:tcPr>
                  <w:tcW w:w="5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DATE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1st B-test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2nd B-test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 xml:space="preserve">L1 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19th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4th June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L2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23rd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25th May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L3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13th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15th May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Mathematics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22nd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31st May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Biology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14th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30th May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Chemistry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8th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24th May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Physics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12th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21th May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History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28th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16th May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Geography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6th April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8th June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Economy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9th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18th May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ICT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20th February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10th April</w:t>
                  </w:r>
                </w:p>
              </w:tc>
            </w:tr>
            <w:tr w:rsidR="00254F74" w:rsidRPr="00254F74" w:rsidTr="00254F74">
              <w:trPr>
                <w:trHeight w:val="36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PE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6th March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4F74" w:rsidRPr="00254F74" w:rsidRDefault="00254F74" w:rsidP="00254F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254F74">
                    <w:rPr>
                      <w:rFonts w:ascii="Arial Narrow" w:eastAsia="Times New Roman" w:hAnsi="Arial Narrow" w:cs="Times New Roman"/>
                      <w:color w:val="000000"/>
                      <w:sz w:val="28"/>
                      <w:szCs w:val="28"/>
                      <w:lang w:eastAsia="en-GB"/>
                    </w:rPr>
                    <w:t>24th April</w:t>
                  </w:r>
                </w:p>
              </w:tc>
            </w:tr>
          </w:tbl>
          <w:p w:rsidR="00254F74" w:rsidRDefault="00254F74" w:rsidP="00D84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254F74" w:rsidRPr="00D84E97" w:rsidRDefault="00254F74" w:rsidP="00D84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D84E97" w:rsidRPr="00D84E97" w:rsidTr="00254F74">
        <w:trPr>
          <w:trHeight w:val="36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4E97" w:rsidRPr="00D84E97" w:rsidTr="00254F74">
        <w:trPr>
          <w:trHeight w:val="375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4E97" w:rsidRPr="00D84E97" w:rsidTr="00254F74">
        <w:trPr>
          <w:trHeight w:val="36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4E97" w:rsidRPr="00D84E97" w:rsidTr="00254F74">
        <w:trPr>
          <w:trHeight w:val="36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Default="00D84E97" w:rsidP="00D84E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84E97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  <w:t>Remarks</w:t>
            </w:r>
          </w:p>
          <w:p w:rsidR="00254F74" w:rsidRPr="00D84E97" w:rsidRDefault="00254F74" w:rsidP="00D84E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4E97" w:rsidRPr="00D84E97" w:rsidTr="00254F74">
        <w:trPr>
          <w:trHeight w:val="330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D84E9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1. There shall be two B-tests per semester in every subject</w:t>
            </w:r>
          </w:p>
        </w:tc>
      </w:tr>
      <w:tr w:rsidR="00D84E97" w:rsidRPr="00D84E97" w:rsidTr="00254F74">
        <w:trPr>
          <w:trHeight w:val="360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D84E9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2. One B-test per day and not more than three B-tests per week</w:t>
            </w:r>
            <w:r w:rsidR="00AA61E2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, with the exception of PE</w:t>
            </w:r>
          </w:p>
        </w:tc>
      </w:tr>
      <w:tr w:rsidR="00D84E97" w:rsidRPr="00D84E97" w:rsidTr="00254F74">
        <w:trPr>
          <w:trHeight w:val="33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D84E9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3. B-tests lasts 45-minutes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84E97" w:rsidRPr="00D84E97" w:rsidTr="00254F74">
        <w:trPr>
          <w:trHeight w:val="375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D84E9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4. Pupils shall write B-tests in their classroom during the subject lesson</w:t>
            </w:r>
          </w:p>
        </w:tc>
      </w:tr>
      <w:tr w:rsidR="00D84E97" w:rsidRPr="00D84E97" w:rsidTr="00254F74">
        <w:trPr>
          <w:trHeight w:val="375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97" w:rsidRPr="00D84E97" w:rsidRDefault="00D84E97" w:rsidP="00D84E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D84E9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5. B-tests are made and assessed by the subject teacher</w:t>
            </w:r>
          </w:p>
        </w:tc>
      </w:tr>
    </w:tbl>
    <w:p w:rsidR="00D84E97" w:rsidRDefault="00D84E97"/>
    <w:p w:rsidR="00D84E97" w:rsidRDefault="00D84E97"/>
    <w:sectPr w:rsidR="00D8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97"/>
    <w:rsid w:val="001B3765"/>
    <w:rsid w:val="00254F74"/>
    <w:rsid w:val="003D46F5"/>
    <w:rsid w:val="00AA61E2"/>
    <w:rsid w:val="00AA6A24"/>
    <w:rsid w:val="00D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7518"/>
  <w15:chartTrackingRefBased/>
  <w15:docId w15:val="{DBEFE2D2-FB00-47BE-AB3B-5C32B966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 Udde</dc:creator>
  <cp:keywords/>
  <dc:description/>
  <cp:lastModifiedBy>Auli Udde</cp:lastModifiedBy>
  <cp:revision>3</cp:revision>
  <dcterms:created xsi:type="dcterms:W3CDTF">2018-01-24T11:30:00Z</dcterms:created>
  <dcterms:modified xsi:type="dcterms:W3CDTF">2018-01-24T11:31:00Z</dcterms:modified>
</cp:coreProperties>
</file>