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C6D2BB" w14:textId="4CE3189B" w:rsidR="008337A0" w:rsidRPr="00FC7C59" w:rsidRDefault="7D7126E4" w:rsidP="00FC7C59">
      <w:pPr>
        <w:pStyle w:val="Title"/>
        <w:spacing w:line="276" w:lineRule="auto"/>
        <w:ind w:right="-113" w:firstLine="288"/>
        <w:rPr>
          <w:rFonts w:ascii="Aptos" w:eastAsia="Aptos" w:hAnsi="Aptos" w:cs="Aptos"/>
          <w:sz w:val="32"/>
          <w:szCs w:val="32"/>
          <w:lang w:val="fr-FR"/>
        </w:rPr>
      </w:pPr>
      <w:r w:rsidRPr="00FC7C59">
        <w:rPr>
          <w:rFonts w:ascii="Aptos" w:eastAsia="Aptos" w:hAnsi="Aptos" w:cs="Aptos"/>
          <w:sz w:val="32"/>
          <w:szCs w:val="32"/>
          <w:lang w:val="fr-FR"/>
        </w:rPr>
        <w:t xml:space="preserve">Primaire 4-5 FR – Liste de fournitures </w:t>
      </w:r>
    </w:p>
    <w:p w14:paraId="1378EA39" w14:textId="049973C6" w:rsidR="002C052B" w:rsidRPr="00FC7C59" w:rsidRDefault="39FC9A65" w:rsidP="00FC7C59">
      <w:pPr>
        <w:pStyle w:val="Title"/>
        <w:spacing w:line="360" w:lineRule="auto"/>
        <w:ind w:left="288" w:right="-113"/>
        <w:rPr>
          <w:rFonts w:ascii="Aptos" w:eastAsia="Aptos" w:hAnsi="Aptos" w:cs="Aptos"/>
          <w:sz w:val="32"/>
          <w:szCs w:val="32"/>
          <w:lang w:val="fr-FR"/>
        </w:rPr>
      </w:pPr>
      <w:r w:rsidRPr="00FC7C59">
        <w:rPr>
          <w:rFonts w:ascii="Aptos" w:eastAsia="Aptos" w:hAnsi="Aptos" w:cs="Aptos"/>
          <w:b w:val="0"/>
          <w:bCs w:val="0"/>
          <w:color w:val="808080" w:themeColor="background1" w:themeShade="80"/>
          <w:sz w:val="32"/>
          <w:szCs w:val="32"/>
          <w:lang w:val="fr-FR"/>
        </w:rPr>
        <w:t>Année scolaire 2026-2027</w:t>
      </w:r>
    </w:p>
    <w:p w14:paraId="65A54A56" w14:textId="702CB0D6" w:rsidR="002C052B" w:rsidRPr="00FC7C59" w:rsidRDefault="00C11881" w:rsidP="00FC7C59">
      <w:pPr>
        <w:pStyle w:val="Title"/>
        <w:spacing w:line="276" w:lineRule="auto"/>
        <w:ind w:left="288" w:right="-113"/>
        <w:rPr>
          <w:rFonts w:ascii="Aptos" w:eastAsia="Aptos" w:hAnsi="Aptos" w:cs="Aptos"/>
          <w:color w:val="auto"/>
          <w:sz w:val="22"/>
          <w:szCs w:val="22"/>
          <w:lang w:val="fr-FR"/>
        </w:rPr>
      </w:pPr>
      <w:r w:rsidRPr="00FC7C59">
        <w:rPr>
          <w:rFonts w:ascii="Aptos" w:eastAsia="Aptos" w:hAnsi="Aptos" w:cs="Aptos"/>
          <w:color w:val="auto"/>
          <w:sz w:val="22"/>
          <w:szCs w:val="22"/>
          <w:u w:val="single"/>
          <w:lang w:val="fr-FR"/>
        </w:rPr>
        <w:t>Une trousse ou un pot (selon la préférence de l’</w:t>
      </w:r>
      <w:r w:rsidR="00FC7C59" w:rsidRPr="00FC7C59">
        <w:rPr>
          <w:rFonts w:ascii="Aptos" w:eastAsia="Aptos" w:hAnsi="Aptos" w:cs="Aptos"/>
          <w:color w:val="auto"/>
          <w:sz w:val="22"/>
          <w:szCs w:val="22"/>
          <w:u w:val="single"/>
          <w:lang w:val="fr-FR"/>
        </w:rPr>
        <w:t>enfant) a</w:t>
      </w:r>
      <w:r w:rsidRPr="00FC7C59">
        <w:rPr>
          <w:rFonts w:ascii="Aptos" w:eastAsia="Aptos" w:hAnsi="Aptos" w:cs="Aptos"/>
          <w:color w:val="auto"/>
          <w:sz w:val="22"/>
          <w:szCs w:val="22"/>
          <w:u w:val="single"/>
          <w:lang w:val="fr-FR"/>
        </w:rPr>
        <w:t>vec</w:t>
      </w: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u w:val="single"/>
          <w:lang w:val="fr-FR"/>
        </w:rPr>
        <w:t xml:space="preserve"> </w:t>
      </w:r>
      <w:r w:rsidR="00604DEB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u w:val="single"/>
          <w:lang w:val="fr-FR"/>
        </w:rPr>
        <w:t>:</w:t>
      </w:r>
    </w:p>
    <w:p w14:paraId="2199C958" w14:textId="38B1CBCF" w:rsidR="00623491" w:rsidRPr="00FC7C59" w:rsidRDefault="00604DEB" w:rsidP="00FC7C59">
      <w:pPr>
        <w:pStyle w:val="Title"/>
        <w:numPr>
          <w:ilvl w:val="0"/>
          <w:numId w:val="40"/>
        </w:numPr>
        <w:spacing w:line="276" w:lineRule="auto"/>
        <w:ind w:left="288" w:right="-113"/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</w:pP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4 c</w:t>
      </w:r>
      <w:r w:rsidR="00927A8D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rayons </w:t>
      </w:r>
      <w:r w:rsidR="00B37DBD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à </w:t>
      </w:r>
      <w:r w:rsidR="00927A8D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papier</w:t>
      </w:r>
      <w:r w:rsidR="009A5AF8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 H</w:t>
      </w:r>
      <w:r w:rsidR="00623491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B</w:t>
      </w:r>
      <w:r w:rsidR="00FC7C59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 ou 2B</w:t>
      </w:r>
    </w:p>
    <w:p w14:paraId="6162DF10" w14:textId="039479BA" w:rsidR="00FC7C59" w:rsidRPr="00FC7C59" w:rsidRDefault="39FC9A65" w:rsidP="00FC7C59">
      <w:pPr>
        <w:pStyle w:val="Title"/>
        <w:numPr>
          <w:ilvl w:val="0"/>
          <w:numId w:val="40"/>
        </w:numPr>
        <w:spacing w:before="0" w:after="0" w:line="276" w:lineRule="auto"/>
        <w:ind w:left="288" w:right="-113"/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</w:pP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3 gommes blanche</w:t>
      </w:r>
      <w:r w:rsidR="00FC7C59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s</w:t>
      </w:r>
    </w:p>
    <w:p w14:paraId="095BFE16" w14:textId="0CD48564" w:rsidR="002C052B" w:rsidRPr="00FC7C59" w:rsidRDefault="00FC7C59" w:rsidP="00FC7C59">
      <w:pPr>
        <w:pStyle w:val="Title"/>
        <w:numPr>
          <w:ilvl w:val="0"/>
          <w:numId w:val="40"/>
        </w:numPr>
        <w:spacing w:before="0" w:after="0" w:line="276" w:lineRule="auto"/>
        <w:ind w:left="288" w:right="-113"/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</w:pPr>
      <w:r w:rsidRPr="00FC7C59">
        <w:rPr>
          <w:rFonts w:ascii="Aptos" w:hAnsi="Aptos"/>
          <w:b w:val="0"/>
          <w:bCs w:val="0"/>
          <w:color w:val="000000" w:themeColor="text1"/>
          <w:sz w:val="22"/>
          <w:szCs w:val="22"/>
          <w:lang w:val="fr-FR"/>
        </w:rPr>
        <w:t>Un t</w:t>
      </w:r>
      <w:r w:rsidR="39FC9A65" w:rsidRPr="00FC7C59">
        <w:rPr>
          <w:rFonts w:ascii="Aptos" w:eastAsia="Aptos" w:hAnsi="Aptos" w:cs="Aptos"/>
          <w:b w:val="0"/>
          <w:bCs w:val="0"/>
          <w:color w:val="000000" w:themeColor="text1"/>
          <w:sz w:val="22"/>
          <w:szCs w:val="22"/>
          <w:lang w:val="fr-FR"/>
        </w:rPr>
        <w:t>aill</w:t>
      </w:r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e-crayon avec réservoir</w:t>
      </w:r>
    </w:p>
    <w:p w14:paraId="268F6E33" w14:textId="647ECC44" w:rsidR="002C052B" w:rsidRPr="00FC7C59" w:rsidRDefault="00FC7C59" w:rsidP="00FC7C59">
      <w:pPr>
        <w:pStyle w:val="Title"/>
        <w:numPr>
          <w:ilvl w:val="0"/>
          <w:numId w:val="40"/>
        </w:numPr>
        <w:spacing w:line="276" w:lineRule="auto"/>
        <w:ind w:left="288" w:right="-113"/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</w:pPr>
      <w:r w:rsidRPr="00FC7C59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6A6EA560" wp14:editId="4F476EA6">
            <wp:simplePos x="0" y="0"/>
            <wp:positionH relativeFrom="column">
              <wp:posOffset>6355117</wp:posOffset>
            </wp:positionH>
            <wp:positionV relativeFrom="paragraph">
              <wp:posOffset>43180</wp:posOffset>
            </wp:positionV>
            <wp:extent cx="623503" cy="1819350"/>
            <wp:effectExtent l="0" t="0" r="0" b="0"/>
            <wp:wrapNone/>
            <wp:docPr id="747922114" name="Picture 4" descr="STABILO beCrazy! Stylo plume avec 3 cartouches Bleu uni : Amazon.f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ABILO beCrazy! Stylo plume avec 3 cartouches Bleu uni : Amazon.fr ..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03" cy="18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Un stylo roller bleu OU </w:t>
      </w: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u</w:t>
      </w:r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n </w:t>
      </w:r>
      <w:hyperlink r:id="rId12">
        <w:r w:rsidR="39FC9A65" w:rsidRPr="00FC7C59">
          <w:rPr>
            <w:rStyle w:val="Hyperlink"/>
            <w:rFonts w:ascii="Aptos" w:eastAsia="Aptos" w:hAnsi="Aptos" w:cs="Aptos"/>
            <w:b w:val="0"/>
            <w:bCs w:val="0"/>
            <w:color w:val="auto"/>
            <w:sz w:val="22"/>
            <w:szCs w:val="22"/>
            <w:lang w:val="fr-FR"/>
          </w:rPr>
          <w:t xml:space="preserve">stylo </w:t>
        </w:r>
        <w:r w:rsidR="39FC9A65" w:rsidRPr="00FC7C59">
          <w:rPr>
            <w:rStyle w:val="Hyperlink"/>
            <w:rFonts w:ascii="Aptos" w:eastAsia="Aptos" w:hAnsi="Aptos" w:cs="Aptos"/>
            <w:b w:val="0"/>
            <w:bCs w:val="0"/>
            <w:color w:val="auto"/>
            <w:sz w:val="22"/>
            <w:szCs w:val="22"/>
            <w:lang w:val="fr-FR"/>
          </w:rPr>
          <w:t>p</w:t>
        </w:r>
        <w:r w:rsidR="39FC9A65" w:rsidRPr="00FC7C59">
          <w:rPr>
            <w:rStyle w:val="Hyperlink"/>
            <w:rFonts w:ascii="Aptos" w:eastAsia="Aptos" w:hAnsi="Aptos" w:cs="Aptos"/>
            <w:b w:val="0"/>
            <w:bCs w:val="0"/>
            <w:color w:val="auto"/>
            <w:sz w:val="22"/>
            <w:szCs w:val="22"/>
            <w:lang w:val="fr-FR"/>
          </w:rPr>
          <w:t>lume</w:t>
        </w:r>
      </w:hyperlink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 avec </w:t>
      </w: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des </w:t>
      </w:r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cartouches d’encre </w:t>
      </w: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bleues </w:t>
      </w:r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(pas de stylo effaçable </w:t>
      </w:r>
      <w:r w:rsidR="00C11881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s’il-vous-plaît</w:t>
      </w: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 </w:t>
      </w:r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!)</w:t>
      </w:r>
    </w:p>
    <w:p w14:paraId="36D41B28" w14:textId="260E9A6B" w:rsidR="002C052B" w:rsidRPr="00FC7C59" w:rsidRDefault="00FC7C59" w:rsidP="00FC7C59">
      <w:pPr>
        <w:pStyle w:val="Title"/>
        <w:numPr>
          <w:ilvl w:val="0"/>
          <w:numId w:val="40"/>
        </w:numPr>
        <w:spacing w:line="276" w:lineRule="auto"/>
        <w:ind w:left="288" w:right="-113"/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</w:pPr>
      <w:r w:rsidRPr="00FC7C59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4B6F56B8" wp14:editId="75476700">
            <wp:simplePos x="0" y="0"/>
            <wp:positionH relativeFrom="column">
              <wp:posOffset>5071521</wp:posOffset>
            </wp:positionH>
            <wp:positionV relativeFrom="paragraph">
              <wp:posOffset>6350</wp:posOffset>
            </wp:positionV>
            <wp:extent cx="1658471" cy="1658471"/>
            <wp:effectExtent l="0" t="0" r="5715" b="5715"/>
            <wp:wrapNone/>
            <wp:docPr id="48436988" name="Picture 4" descr="Stylo Roller beFab avec 1 cartouche d'encre bleue - Bleu clair-foncé 3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ylo Roller beFab avec 1 cartouche d'encre bleue - Bleu clair-foncé 3 ..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471" cy="165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9FC9A65"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 xml:space="preserve">Un </w:t>
      </w:r>
      <w:hyperlink r:id="rId14" w:history="1">
        <w:r w:rsidR="39FC9A65" w:rsidRPr="00FC7C59">
          <w:rPr>
            <w:rStyle w:val="Hyperlink"/>
            <w:rFonts w:ascii="Aptos" w:eastAsia="Aptos" w:hAnsi="Aptos" w:cs="Aptos"/>
            <w:b w:val="0"/>
            <w:bCs w:val="0"/>
            <w:sz w:val="22"/>
            <w:szCs w:val="22"/>
            <w:lang w:val="fr-FR"/>
          </w:rPr>
          <w:t>effaceur</w:t>
        </w:r>
      </w:hyperlink>
    </w:p>
    <w:p w14:paraId="275D162E" w14:textId="16F5AD8F" w:rsidR="002C052B" w:rsidRPr="00FC7C59" w:rsidRDefault="39FC9A65" w:rsidP="00FC7C59">
      <w:pPr>
        <w:pStyle w:val="Title"/>
        <w:numPr>
          <w:ilvl w:val="0"/>
          <w:numId w:val="40"/>
        </w:numPr>
        <w:spacing w:line="276" w:lineRule="auto"/>
        <w:ind w:left="288" w:right="-113"/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</w:pPr>
      <w:r w:rsidRPr="00FC7C59">
        <w:rPr>
          <w:rFonts w:ascii="Aptos" w:eastAsia="Aptos" w:hAnsi="Aptos" w:cs="Aptos"/>
          <w:b w:val="0"/>
          <w:bCs w:val="0"/>
          <w:color w:val="auto"/>
          <w:sz w:val="22"/>
          <w:szCs w:val="22"/>
          <w:lang w:val="fr-FR"/>
        </w:rPr>
        <w:t>Un stylo quatre couleurs OU un stylo noir, un stylo rouge et un stylo vert</w:t>
      </w:r>
    </w:p>
    <w:p w14:paraId="775F887D" w14:textId="45874D1F" w:rsidR="00623491" w:rsidRPr="00FC7C59" w:rsidRDefault="00623491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 paire de ciseaux</w:t>
      </w:r>
    </w:p>
    <w:p w14:paraId="07D45222" w14:textId="3CA01B56" w:rsidR="00623491" w:rsidRPr="00FC7C59" w:rsidRDefault="00623491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 xml:space="preserve">4 tubes de colle </w:t>
      </w:r>
    </w:p>
    <w:p w14:paraId="3AAEDD59" w14:textId="0A73FD95" w:rsidR="00623491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2 surligneurs de couleurs différentes</w:t>
      </w:r>
    </w:p>
    <w:p w14:paraId="132F4F68" w14:textId="04EF6768" w:rsidR="00623491" w:rsidRPr="00FC7C59" w:rsidRDefault="00623491" w:rsidP="00FC7C59">
      <w:pPr>
        <w:pStyle w:val="ListParagraph"/>
        <w:numPr>
          <w:ilvl w:val="0"/>
          <w:numId w:val="40"/>
        </w:numPr>
        <w:spacing w:before="240" w:after="0" w:line="360" w:lineRule="auto"/>
        <w:ind w:left="288" w:right="-113"/>
        <w:jc w:val="left"/>
        <w:rPr>
          <w:rFonts w:ascii="Aptos" w:hAnsi="Aptos"/>
          <w:lang w:val="fr-FR"/>
        </w:rPr>
      </w:pPr>
      <w:r w:rsidRPr="00FC7C59">
        <w:rPr>
          <w:rFonts w:ascii="Aptos" w:eastAsia="Aptos" w:hAnsi="Aptos" w:cs="Aptos"/>
          <w:lang w:val="fr-FR"/>
        </w:rPr>
        <w:t>Des crayons de couleur et des feutres</w:t>
      </w:r>
    </w:p>
    <w:p w14:paraId="6CAA1EA7" w14:textId="3B62E8CB" w:rsidR="00623491" w:rsidRPr="00FC7C59" w:rsidRDefault="00623491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hAnsi="Aptos"/>
        </w:rPr>
        <w:fldChar w:fldCharType="begin"/>
      </w:r>
      <w:r w:rsidRPr="00FC7C59">
        <w:rPr>
          <w:rFonts w:ascii="Aptos" w:hAnsi="Aptos"/>
          <w:lang w:val="fr-FR"/>
        </w:rPr>
        <w:instrText xml:space="preserve"> INCLUDEPICTURE "https://s2.qwant.com/thumbr/474x474/c/f/b55c8b059e87505df398a007d20b251793f48e60904b052df224b67cd4ff3f/OIP.HhTIuhJ9j1f6ampa75zGmgHaHa.jpg?u=https%3A%2F%2Fthfvnext.bing.com%2Fth%2Fid%2FOIP.HhTIuhJ9j1f6ampa75zGmgHaHa%3Fcb%3Dthfvnextfalcon2%26pid%3DApi&amp;q=0&amp;b=1&amp;p=0&amp;a=0" \* MERGEFORMATINET </w:instrText>
      </w:r>
      <w:r w:rsidRPr="00FC7C59">
        <w:rPr>
          <w:rFonts w:ascii="Aptos" w:hAnsi="Aptos"/>
        </w:rPr>
        <w:fldChar w:fldCharType="separate"/>
      </w:r>
      <w:r w:rsidRPr="00FC7C59">
        <w:rPr>
          <w:rFonts w:ascii="Aptos" w:hAnsi="Aptos"/>
        </w:rPr>
        <w:fldChar w:fldCharType="end"/>
      </w:r>
      <w:r w:rsidRPr="00FC7C59">
        <w:rPr>
          <w:rFonts w:ascii="Aptos" w:eastAsia="Aptos" w:hAnsi="Aptos" w:cs="Aptos"/>
          <w:lang w:val="fr-FR"/>
        </w:rPr>
        <w:t>Une règle graduée de 20 ou 30cm</w:t>
      </w:r>
    </w:p>
    <w:p w14:paraId="3A8EA093" w14:textId="14F56DC6" w:rsidR="002C052B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 compas</w:t>
      </w:r>
    </w:p>
    <w:p w14:paraId="3378742F" w14:textId="2B022540" w:rsidR="002C052B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 équerre</w:t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</w:p>
    <w:p w14:paraId="5B7A9CC4" w14:textId="7DF3B9DE" w:rsidR="00FC7C59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 rapporteur rigide</w:t>
      </w:r>
      <w:r w:rsidR="00FC7C59" w:rsidRPr="00FC7C59">
        <w:rPr>
          <w:rFonts w:ascii="Aptos" w:eastAsia="Aptos" w:hAnsi="Aptos" w:cs="Aptos"/>
          <w:lang w:val="fr-FR"/>
        </w:rPr>
        <w:br/>
      </w:r>
    </w:p>
    <w:p w14:paraId="4B2F726F" w14:textId="053269DE" w:rsidR="00532AD1" w:rsidRPr="00FC7C59" w:rsidRDefault="00FC7C59" w:rsidP="00FC7C59">
      <w:pPr>
        <w:pStyle w:val="ListParagraph"/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b/>
          <w:bCs/>
          <w:u w:val="single"/>
          <w:lang w:val="fr-FR"/>
        </w:rPr>
        <w:t>Cahiers, classeurs et pochettes :</w:t>
      </w:r>
      <w:r w:rsidRPr="00FC7C59">
        <w:rPr>
          <w:rFonts w:ascii="Aptos" w:eastAsia="Aptos" w:hAnsi="Aptos" w:cs="Aptos"/>
          <w:b/>
          <w:bCs/>
          <w:lang w:val="fr-FR"/>
        </w:rPr>
        <w:tab/>
      </w:r>
      <w:r w:rsidRPr="00FC7C59">
        <w:rPr>
          <w:rFonts w:ascii="Aptos" w:eastAsia="Aptos" w:hAnsi="Aptos" w:cs="Aptos"/>
          <w:b/>
          <w:bCs/>
          <w:lang w:val="fr-FR"/>
        </w:rPr>
        <w:tab/>
      </w:r>
      <w:r w:rsidRPr="00FC7C59">
        <w:rPr>
          <w:rFonts w:ascii="Aptos" w:eastAsia="Aptos" w:hAnsi="Aptos" w:cs="Aptos"/>
          <w:b/>
          <w:bCs/>
          <w:lang w:val="fr-FR"/>
        </w:rPr>
        <w:tab/>
      </w:r>
      <w:r w:rsidRPr="00FC7C59">
        <w:rPr>
          <w:rFonts w:ascii="Aptos" w:eastAsia="Aptos" w:hAnsi="Aptos" w:cs="Aptos"/>
          <w:b/>
          <w:bCs/>
          <w:lang w:val="fr-FR"/>
        </w:rPr>
        <w:tab/>
      </w:r>
      <w:r w:rsidRPr="00FC7C59">
        <w:rPr>
          <w:rFonts w:ascii="Aptos" w:eastAsia="Aptos" w:hAnsi="Aptos" w:cs="Aptos"/>
          <w:b/>
          <w:bCs/>
          <w:lang w:val="fr-FR"/>
        </w:rPr>
        <w:tab/>
      </w:r>
      <w:r w:rsidRPr="00FC7C59">
        <w:rPr>
          <w:rFonts w:ascii="Aptos" w:eastAsia="Aptos" w:hAnsi="Aptos" w:cs="Aptos"/>
          <w:b/>
          <w:bCs/>
          <w:lang w:val="fr-FR"/>
        </w:rPr>
        <w:tab/>
      </w:r>
      <w:r w:rsidRPr="00FC7C59">
        <w:rPr>
          <w:rFonts w:ascii="Aptos" w:eastAsia="Aptos" w:hAnsi="Aptos" w:cs="Aptos"/>
          <w:b/>
          <w:bCs/>
          <w:lang w:val="fr-FR"/>
        </w:rPr>
        <w:tab/>
      </w:r>
      <w:r w:rsidRPr="00FC7C59">
        <w:rPr>
          <w:rFonts w:ascii="Aptos" w:eastAsia="Aptos" w:hAnsi="Aptos" w:cs="Aptos"/>
          <w:b/>
          <w:bCs/>
          <w:lang w:val="fr-FR"/>
        </w:rPr>
        <w:tab/>
      </w:r>
    </w:p>
    <w:p w14:paraId="505AECEE" w14:textId="6D5D453E" w:rsidR="00FC7C59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Quatre</w:t>
      </w:r>
      <w:r w:rsidRPr="00FC7C59">
        <w:rPr>
          <w:rFonts w:ascii="Aptos" w:eastAsia="Aptos" w:hAnsi="Aptos" w:cs="Aptos"/>
          <w:lang w:val="fr-FR"/>
        </w:rPr>
        <w:t xml:space="preserve"> cahiers A5 au format </w:t>
      </w:r>
      <w:proofErr w:type="spellStart"/>
      <w:r w:rsidRPr="00FC7C59">
        <w:rPr>
          <w:rFonts w:ascii="Aptos" w:eastAsia="Aptos" w:hAnsi="Aptos" w:cs="Aptos"/>
          <w:b/>
          <w:bCs/>
          <w:u w:val="single"/>
          <w:lang w:val="fr-FR"/>
        </w:rPr>
        <w:t>Seyes</w:t>
      </w:r>
      <w:proofErr w:type="spellEnd"/>
      <w:r w:rsidRPr="00FC7C59">
        <w:rPr>
          <w:rFonts w:ascii="Aptos" w:eastAsia="Aptos" w:hAnsi="Aptos" w:cs="Aptos"/>
          <w:b/>
          <w:bCs/>
          <w:lang w:val="fr-FR"/>
        </w:rPr>
        <w:t>*</w:t>
      </w:r>
      <w:r w:rsidRPr="00FC7C59">
        <w:rPr>
          <w:rFonts w:ascii="Aptos" w:eastAsia="Aptos" w:hAnsi="Aptos" w:cs="Aptos"/>
          <w:lang w:val="fr-FR"/>
        </w:rPr>
        <w:t xml:space="preserve"> 96 pages pour le français, les mathématiques et la découverte du monde</w:t>
      </w:r>
      <w:r w:rsidRPr="00FC7C59">
        <w:rPr>
          <w:rFonts w:ascii="Aptos" w:eastAsia="Aptos" w:hAnsi="Aptos" w:cs="Aptos"/>
          <w:lang w:val="fr-FR"/>
        </w:rPr>
        <w:t xml:space="preserve"> </w:t>
      </w:r>
      <w:r w:rsidRPr="00FC7C59">
        <w:rPr>
          <w:rFonts w:ascii="Aptos" w:eastAsia="Aptos" w:hAnsi="Aptos" w:cs="Aptos"/>
          <w:b/>
          <w:bCs/>
          <w:i/>
          <w:iCs/>
          <w:lang w:val="fr-FR"/>
        </w:rPr>
        <w:t xml:space="preserve">NB ! Ils sont trouvables notamment en France et sur le site de la </w:t>
      </w:r>
      <w:hyperlink r:id="rId15">
        <w:r w:rsidRPr="00FC7C59">
          <w:rPr>
            <w:rStyle w:val="Hyperlink"/>
            <w:rFonts w:ascii="Aptos" w:eastAsia="Aptos" w:hAnsi="Aptos" w:cs="Aptos"/>
            <w:b/>
            <w:bCs/>
            <w:i/>
            <w:iCs/>
            <w:lang w:val="fr-FR"/>
          </w:rPr>
          <w:t>Fn</w:t>
        </w:r>
        <w:r w:rsidRPr="00FC7C59">
          <w:rPr>
            <w:rStyle w:val="Hyperlink"/>
            <w:rFonts w:ascii="Aptos" w:eastAsia="Aptos" w:hAnsi="Aptos" w:cs="Aptos"/>
            <w:b/>
            <w:bCs/>
            <w:i/>
            <w:iCs/>
            <w:lang w:val="fr-FR"/>
          </w:rPr>
          <w:t>a</w:t>
        </w:r>
        <w:r w:rsidRPr="00FC7C59">
          <w:rPr>
            <w:rStyle w:val="Hyperlink"/>
            <w:rFonts w:ascii="Aptos" w:eastAsia="Aptos" w:hAnsi="Aptos" w:cs="Aptos"/>
            <w:b/>
            <w:bCs/>
            <w:i/>
            <w:iCs/>
            <w:lang w:val="fr-FR"/>
          </w:rPr>
          <w:t>c</w:t>
        </w:r>
      </w:hyperlink>
      <w:r w:rsidRPr="00FC7C59">
        <w:rPr>
          <w:rFonts w:ascii="Aptos" w:eastAsia="Aptos" w:hAnsi="Aptos" w:cs="Aptos"/>
          <w:b/>
          <w:bCs/>
          <w:i/>
          <w:iCs/>
          <w:lang w:val="fr-FR"/>
        </w:rPr>
        <w:t>.</w:t>
      </w:r>
      <w:r>
        <w:fldChar w:fldCharType="begin"/>
      </w:r>
      <w:r w:rsidRPr="00FC7C59">
        <w:rPr>
          <w:lang w:val="fr-FR"/>
        </w:rPr>
        <w:instrText xml:space="preserve"> INCLUDEPICTURE "https://s2.qwant.com/thumbr/474x367/7/8/3efb7656dfbfac391df5719a53a61b33fe926a216558687cfa310e23a1f6ab/OIP.XhgoGKLE5g2ya52k7-8kYwHaFv.jpg?u=https%3A%2F%2Ftse.mm.bing.net%2Fth%2Fid%2FOIP.XhgoGKLE5g2ya52k7-8kYwHaFv%3Fpid%3DApi&amp;q=0&amp;b=1&amp;p=0&amp;a=0" \* MERGEFORMATINET </w:instrText>
      </w:r>
      <w:r>
        <w:fldChar w:fldCharType="separate"/>
      </w:r>
      <w:r>
        <w:fldChar w:fldCharType="end"/>
      </w:r>
    </w:p>
    <w:p w14:paraId="4B40476B" w14:textId="4F997F76" w:rsidR="00FC7C59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Quatre</w:t>
      </w:r>
      <w:r w:rsidRPr="00FC7C59">
        <w:rPr>
          <w:rFonts w:ascii="Aptos" w:eastAsia="Aptos" w:hAnsi="Aptos" w:cs="Aptos"/>
          <w:lang w:val="fr-FR"/>
        </w:rPr>
        <w:t xml:space="preserve"> cahiers A5 avec une vingtaine de lignes par page, environ 100 pages </w:t>
      </w:r>
      <w:r w:rsidRPr="00FC7C59">
        <w:rPr>
          <w:rFonts w:ascii="Aptos" w:eastAsia="Aptos" w:hAnsi="Aptos" w:cs="Aptos"/>
          <w:lang w:val="fr-FR"/>
        </w:rPr>
        <w:t xml:space="preserve">pour le </w:t>
      </w:r>
      <w:r w:rsidRPr="00FC7C59">
        <w:rPr>
          <w:rFonts w:ascii="Aptos" w:eastAsia="Aptos" w:hAnsi="Aptos" w:cs="Aptos"/>
          <w:lang w:val="fr-FR"/>
        </w:rPr>
        <w:t xml:space="preserve">brouillon, </w:t>
      </w:r>
      <w:r w:rsidRPr="00FC7C59">
        <w:rPr>
          <w:rFonts w:ascii="Aptos" w:eastAsia="Aptos" w:hAnsi="Aptos" w:cs="Aptos"/>
          <w:lang w:val="fr-FR"/>
        </w:rPr>
        <w:t xml:space="preserve">la </w:t>
      </w:r>
      <w:r w:rsidRPr="00FC7C59">
        <w:rPr>
          <w:rFonts w:ascii="Aptos" w:eastAsia="Aptos" w:hAnsi="Aptos" w:cs="Aptos"/>
          <w:lang w:val="fr-FR"/>
        </w:rPr>
        <w:t xml:space="preserve">culture générale et </w:t>
      </w:r>
      <w:r w:rsidRPr="00FC7C59">
        <w:rPr>
          <w:rFonts w:ascii="Aptos" w:eastAsia="Aptos" w:hAnsi="Aptos" w:cs="Aptos"/>
          <w:lang w:val="fr-FR"/>
        </w:rPr>
        <w:t>l’</w:t>
      </w:r>
      <w:r w:rsidRPr="00FC7C59">
        <w:rPr>
          <w:rFonts w:ascii="Aptos" w:eastAsia="Aptos" w:hAnsi="Aptos" w:cs="Aptos"/>
          <w:lang w:val="fr-FR"/>
        </w:rPr>
        <w:t>anglais</w:t>
      </w:r>
    </w:p>
    <w:p w14:paraId="2BD61E73" w14:textId="4080C620" w:rsidR="00FC7C59" w:rsidRPr="00FC7C59" w:rsidRDefault="00FC7C59" w:rsidP="00FC7C59">
      <w:pPr>
        <w:pStyle w:val="ListParagraph"/>
        <w:numPr>
          <w:ilvl w:val="0"/>
          <w:numId w:val="40"/>
        </w:numPr>
        <w:spacing w:line="360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 cahier A4 pour l’éthique</w:t>
      </w:r>
    </w:p>
    <w:p w14:paraId="7E9DED3C" w14:textId="0D89FD35" w:rsidR="00FC7C59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b/>
          <w:bCs/>
          <w:lang w:val="fr-FR"/>
        </w:rPr>
        <w:t>Nouveaux P4-P5 :</w:t>
      </w:r>
      <w:r w:rsidRPr="00FC7C59">
        <w:rPr>
          <w:rFonts w:ascii="Aptos" w:eastAsia="Aptos" w:hAnsi="Aptos" w:cs="Aptos"/>
          <w:lang w:val="fr-FR"/>
        </w:rPr>
        <w:t xml:space="preserve"> Un </w:t>
      </w:r>
      <w:hyperlink r:id="rId16" w:history="1">
        <w:r w:rsidRPr="00FC7C59">
          <w:rPr>
            <w:rStyle w:val="Hyperlink"/>
            <w:rFonts w:ascii="Aptos" w:eastAsia="Aptos" w:hAnsi="Aptos" w:cs="Aptos"/>
            <w:lang w:val="fr-FR"/>
          </w:rPr>
          <w:t>classeur 35 mm</w:t>
        </w:r>
      </w:hyperlink>
      <w:r w:rsidRPr="00FC7C59">
        <w:rPr>
          <w:rFonts w:ascii="Aptos" w:eastAsia="Aptos" w:hAnsi="Aptos" w:cs="Aptos"/>
          <w:lang w:val="fr-FR"/>
        </w:rPr>
        <w:t xml:space="preserve"> avec quatre anneaux et cinq intercalaires pour le français, les maths et la découverte du monde </w:t>
      </w:r>
      <w:r w:rsidRPr="00FC7C59">
        <w:rPr>
          <w:rFonts w:ascii="Aptos" w:eastAsia="Aptos" w:hAnsi="Aptos" w:cs="Aptos"/>
          <w:b/>
          <w:bCs/>
          <w:i/>
          <w:iCs/>
          <w:lang w:val="fr-FR"/>
        </w:rPr>
        <w:t xml:space="preserve">NB ! Les P5 qui étaient avec moi en 2025-2026 sont encouragés à réutiliser leurs </w:t>
      </w:r>
      <w:r w:rsidR="7D7126E4" w:rsidRPr="00FC7C59">
        <w:rPr>
          <w:rFonts w:ascii="Aptos" w:eastAsia="Aptos" w:hAnsi="Aptos" w:cs="Aptos"/>
          <w:b/>
          <w:bCs/>
          <w:i/>
          <w:iCs/>
          <w:lang w:val="fr-FR"/>
        </w:rPr>
        <w:t>porte-vues</w:t>
      </w:r>
      <w:r w:rsidRPr="00FC7C59">
        <w:rPr>
          <w:rFonts w:ascii="Aptos" w:eastAsia="Aptos" w:hAnsi="Aptos" w:cs="Aptos"/>
          <w:b/>
          <w:bCs/>
          <w:i/>
          <w:iCs/>
          <w:lang w:val="fr-FR"/>
        </w:rPr>
        <w:t xml:space="preserve"> à la place de ce nouveau classeur. </w:t>
      </w:r>
    </w:p>
    <w:p w14:paraId="62AA6776" w14:textId="64E16CBD" w:rsidR="00FC7C59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b/>
          <w:bCs/>
          <w:lang w:val="fr-FR"/>
        </w:rPr>
        <w:t>Tout le monde :</w:t>
      </w:r>
      <w:r w:rsidRPr="00FC7C59">
        <w:rPr>
          <w:rFonts w:ascii="Aptos" w:eastAsia="Aptos" w:hAnsi="Aptos" w:cs="Aptos"/>
          <w:lang w:val="fr-FR"/>
        </w:rPr>
        <w:t xml:space="preserve"> Un</w:t>
      </w:r>
      <w:r w:rsidR="7D7126E4" w:rsidRPr="00FC7C59">
        <w:rPr>
          <w:rFonts w:ascii="Aptos" w:eastAsia="Aptos" w:hAnsi="Aptos" w:cs="Aptos"/>
          <w:lang w:val="fr-FR"/>
        </w:rPr>
        <w:t xml:space="preserve"> classeur </w:t>
      </w:r>
      <w:r w:rsidRPr="00FC7C59">
        <w:rPr>
          <w:rFonts w:ascii="Aptos" w:eastAsia="Aptos" w:hAnsi="Aptos" w:cs="Aptos"/>
          <w:lang w:val="fr-FR"/>
        </w:rPr>
        <w:t>35mm avec quatre anneaux pour le portefolio</w:t>
      </w:r>
      <w:r>
        <w:rPr>
          <w:rFonts w:ascii="Aptos" w:eastAsia="Aptos" w:hAnsi="Aptos" w:cs="Aptos"/>
          <w:lang w:val="fr-FR"/>
        </w:rPr>
        <w:tab/>
        <w:t xml:space="preserve">       </w:t>
      </w:r>
    </w:p>
    <w:p w14:paraId="2E7FC97C" w14:textId="7FA1F54F" w:rsidR="39FC9A65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</w:t>
      </w:r>
      <w:r w:rsidR="39FC9A65" w:rsidRPr="00FC7C59">
        <w:rPr>
          <w:rFonts w:ascii="Aptos" w:eastAsia="Aptos" w:hAnsi="Aptos" w:cs="Aptos"/>
          <w:lang w:val="fr-FR"/>
        </w:rPr>
        <w:t xml:space="preserve"> pochette </w:t>
      </w:r>
      <w:r w:rsidRPr="00FC7C59">
        <w:rPr>
          <w:rFonts w:ascii="Aptos" w:eastAsia="Aptos" w:hAnsi="Aptos" w:cs="Aptos"/>
          <w:lang w:val="fr-FR"/>
        </w:rPr>
        <w:t xml:space="preserve">A4 </w:t>
      </w:r>
      <w:r w:rsidR="39FC9A65" w:rsidRPr="00FC7C59">
        <w:rPr>
          <w:rFonts w:ascii="Aptos" w:eastAsia="Aptos" w:hAnsi="Aptos" w:cs="Aptos"/>
          <w:lang w:val="fr-FR"/>
        </w:rPr>
        <w:t>avec zip pour les devoirs</w:t>
      </w:r>
    </w:p>
    <w:p w14:paraId="0A098B73" w14:textId="339AB72B" w:rsidR="39FC9A65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</w:t>
      </w:r>
      <w:r w:rsidR="39FC9A65" w:rsidRPr="00FC7C59">
        <w:rPr>
          <w:rFonts w:ascii="Aptos" w:eastAsia="Aptos" w:hAnsi="Aptos" w:cs="Aptos"/>
          <w:lang w:val="fr-FR"/>
        </w:rPr>
        <w:t xml:space="preserve"> pochette </w:t>
      </w:r>
      <w:r w:rsidRPr="00FC7C59">
        <w:rPr>
          <w:rFonts w:ascii="Aptos" w:eastAsia="Aptos" w:hAnsi="Aptos" w:cs="Aptos"/>
          <w:lang w:val="fr-FR"/>
        </w:rPr>
        <w:t xml:space="preserve">A5 </w:t>
      </w:r>
      <w:r w:rsidR="39FC9A65" w:rsidRPr="00FC7C59">
        <w:rPr>
          <w:rFonts w:ascii="Aptos" w:eastAsia="Aptos" w:hAnsi="Aptos" w:cs="Aptos"/>
          <w:lang w:val="fr-FR"/>
        </w:rPr>
        <w:t xml:space="preserve">avec zip pour les livres </w:t>
      </w:r>
    </w:p>
    <w:p w14:paraId="762B2215" w14:textId="07AB7BF9" w:rsidR="39FC9A65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</w:t>
      </w:r>
      <w:r w:rsidR="7D7126E4" w:rsidRPr="00FC7C59">
        <w:rPr>
          <w:rFonts w:ascii="Aptos" w:eastAsia="Aptos" w:hAnsi="Aptos" w:cs="Aptos"/>
          <w:lang w:val="fr-FR"/>
        </w:rPr>
        <w:t xml:space="preserve"> </w:t>
      </w:r>
      <w:hyperlink r:id="rId17">
        <w:r w:rsidR="7D7126E4" w:rsidRPr="00FC7C59">
          <w:rPr>
            <w:rStyle w:val="Hyperlink"/>
            <w:rFonts w:ascii="Aptos" w:eastAsia="Aptos" w:hAnsi="Aptos" w:cs="Aptos"/>
            <w:lang w:val="fr-FR"/>
          </w:rPr>
          <w:t>po</w:t>
        </w:r>
        <w:r w:rsidR="7D7126E4" w:rsidRPr="00FC7C59">
          <w:rPr>
            <w:rStyle w:val="Hyperlink"/>
            <w:rFonts w:ascii="Aptos" w:eastAsia="Aptos" w:hAnsi="Aptos" w:cs="Aptos"/>
            <w:lang w:val="fr-FR"/>
          </w:rPr>
          <w:t>c</w:t>
        </w:r>
        <w:r w:rsidR="7D7126E4" w:rsidRPr="00FC7C59">
          <w:rPr>
            <w:rStyle w:val="Hyperlink"/>
            <w:rFonts w:ascii="Aptos" w:eastAsia="Aptos" w:hAnsi="Aptos" w:cs="Aptos"/>
            <w:lang w:val="fr-FR"/>
          </w:rPr>
          <w:t>hette</w:t>
        </w:r>
      </w:hyperlink>
      <w:r w:rsidR="7D7126E4" w:rsidRPr="00FC7C59">
        <w:rPr>
          <w:rFonts w:ascii="Aptos" w:eastAsia="Aptos" w:hAnsi="Aptos" w:cs="Aptos"/>
          <w:lang w:val="fr-FR"/>
        </w:rPr>
        <w:t xml:space="preserve"> violette A4 à couverture souple avec des pinces</w:t>
      </w:r>
      <w:r w:rsidRPr="00FC7C59">
        <w:rPr>
          <w:rFonts w:ascii="Aptos" w:eastAsia="Aptos" w:hAnsi="Aptos" w:cs="Aptos"/>
          <w:lang w:val="fr-FR"/>
        </w:rPr>
        <w:t xml:space="preserve"> pour l’anglais </w:t>
      </w:r>
      <w:r w:rsidRPr="00FC7C59">
        <w:rPr>
          <w:rFonts w:ascii="Aptos" w:eastAsia="Aptos" w:hAnsi="Aptos" w:cs="Aptos"/>
          <w:lang w:val="fr-FR"/>
        </w:rPr>
        <w:br/>
      </w:r>
      <w:r w:rsidRPr="00FC7C59">
        <w:rPr>
          <w:rFonts w:ascii="Aptos" w:eastAsia="Aptos" w:hAnsi="Aptos" w:cs="Aptos"/>
          <w:lang w:val="fr-FR"/>
        </w:rPr>
        <w:br/>
      </w:r>
      <w:r w:rsidRPr="00FC7C59">
        <w:rPr>
          <w:rFonts w:ascii="Aptos" w:eastAsia="Aptos" w:hAnsi="Aptos" w:cs="Aptos"/>
          <w:b/>
          <w:bCs/>
          <w:u w:val="single"/>
          <w:lang w:val="fr-FR"/>
        </w:rPr>
        <w:t>Divers :</w:t>
      </w:r>
    </w:p>
    <w:p w14:paraId="0D9FA544" w14:textId="676DDEB1" w:rsidR="39FC9A65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 carnet ou bloc de feuilles blanches pour le dessin libre</w:t>
      </w:r>
    </w:p>
    <w:p w14:paraId="6E949A89" w14:textId="19C2D2C9" w:rsidR="00532AD1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 xml:space="preserve">Une ardoise avec cinq feutres couleur + chiffon/brosse </w:t>
      </w:r>
    </w:p>
    <w:p w14:paraId="00458E64" w14:textId="305DACAC" w:rsidR="00532AD1" w:rsidRPr="00FC7C59" w:rsidRDefault="39FC9A65" w:rsidP="00FC7C59">
      <w:pPr>
        <w:pStyle w:val="ListParagraph"/>
        <w:numPr>
          <w:ilvl w:val="0"/>
          <w:numId w:val="40"/>
        </w:numPr>
        <w:spacing w:line="360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 xml:space="preserve">Une calculatrice avec des parenthèses, le nombre </w:t>
      </w:r>
      <w:r w:rsidRPr="00FC7C59">
        <w:rPr>
          <w:rFonts w:ascii="Aptos" w:eastAsia="Aptos" w:hAnsi="Aptos" w:cs="Aptos"/>
        </w:rPr>
        <w:t>π</w:t>
      </w:r>
      <w:r w:rsidRPr="00FC7C59">
        <w:rPr>
          <w:rFonts w:ascii="Aptos" w:eastAsia="Aptos" w:hAnsi="Aptos" w:cs="Aptos"/>
          <w:lang w:val="fr-FR"/>
        </w:rPr>
        <w:t xml:space="preserve"> et le symbole ²</w:t>
      </w:r>
    </w:p>
    <w:p w14:paraId="073D4059" w14:textId="54FD92EB" w:rsidR="00532AD1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 gourde</w:t>
      </w:r>
    </w:p>
    <w:p w14:paraId="6CB61B79" w14:textId="4D2FFEA7" w:rsidR="00647032" w:rsidRPr="00FC7C59" w:rsidRDefault="00FC7C59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C40525A" wp14:editId="60353BE3">
            <wp:simplePos x="0" y="0"/>
            <wp:positionH relativeFrom="column">
              <wp:posOffset>5256866</wp:posOffset>
            </wp:positionH>
            <wp:positionV relativeFrom="paragraph">
              <wp:posOffset>202040</wp:posOffset>
            </wp:positionV>
            <wp:extent cx="1658471" cy="1284872"/>
            <wp:effectExtent l="0" t="0" r="5715" b="0"/>
            <wp:wrapNone/>
            <wp:docPr id="1710456592" name="Picture 5" descr="ActivInspire ♦ Un quadrillage seyes en fond de paperboard ~ Cartable 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tivInspire ♦ Un quadrillage seyes en fond de paperboard ~ Cartable d ...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471" cy="1284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9FC9A65" w:rsidRPr="00FC7C59">
        <w:rPr>
          <w:rFonts w:ascii="Aptos" w:eastAsia="Aptos" w:hAnsi="Aptos" w:cs="Aptos"/>
          <w:lang w:val="fr-FR"/>
        </w:rPr>
        <w:t>2 boîtes de mouchoirs (pour toute la classe)</w:t>
      </w:r>
    </w:p>
    <w:p w14:paraId="2A1B199E" w14:textId="34B98BAB" w:rsidR="00647032" w:rsidRPr="00FC7C59" w:rsidRDefault="39FC9A65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 coussin pour la chaise (facultatif)</w:t>
      </w:r>
    </w:p>
    <w:p w14:paraId="33C52865" w14:textId="75F4F21C" w:rsidR="00647032" w:rsidRPr="00FC7C59" w:rsidRDefault="7D7126E4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 paire de chaussures d’intérieur</w:t>
      </w:r>
    </w:p>
    <w:p w14:paraId="6827D504" w14:textId="10AA5B6D" w:rsidR="00FC7C59" w:rsidRPr="00FC7C59" w:rsidRDefault="7D7126E4" w:rsidP="00FC7C59">
      <w:pPr>
        <w:pStyle w:val="ListParagraph"/>
        <w:numPr>
          <w:ilvl w:val="0"/>
          <w:numId w:val="40"/>
        </w:numPr>
        <w:spacing w:line="276" w:lineRule="auto"/>
        <w:ind w:left="288" w:right="-113"/>
        <w:jc w:val="left"/>
        <w:rPr>
          <w:rFonts w:ascii="Aptos" w:hAnsi="Aptos"/>
          <w:lang w:val="fr-FR"/>
        </w:rPr>
      </w:pPr>
      <w:r w:rsidRPr="00FC7C59">
        <w:rPr>
          <w:rFonts w:ascii="Aptos" w:eastAsia="Aptos" w:hAnsi="Aptos" w:cs="Aptos"/>
          <w:lang w:val="fr-FR"/>
        </w:rPr>
        <w:t>Une paire de chaussures pour les cours de sport dans le gymnase</w:t>
      </w:r>
      <w:r w:rsidR="00FC7C59">
        <w:rPr>
          <w:rFonts w:ascii="Aptos" w:eastAsia="Aptos" w:hAnsi="Aptos" w:cs="Aptos"/>
          <w:lang w:val="fr-FR"/>
        </w:rPr>
        <w:tab/>
      </w:r>
      <w:r w:rsidR="00FC7C59">
        <w:rPr>
          <w:rFonts w:ascii="Aptos" w:eastAsia="Aptos" w:hAnsi="Aptos" w:cs="Aptos"/>
          <w:lang w:val="fr-FR"/>
        </w:rPr>
        <w:tab/>
      </w:r>
    </w:p>
    <w:p w14:paraId="0238F5B8" w14:textId="77777777" w:rsidR="00FC7C59" w:rsidRPr="00FC7C59" w:rsidRDefault="00FC7C59" w:rsidP="00FC7C59">
      <w:pPr>
        <w:pStyle w:val="ListParagraph"/>
        <w:spacing w:line="276" w:lineRule="auto"/>
        <w:ind w:left="288" w:right="-113"/>
        <w:jc w:val="left"/>
        <w:rPr>
          <w:rFonts w:ascii="Aptos" w:hAnsi="Aptos"/>
          <w:lang w:val="fr-FR"/>
        </w:rPr>
      </w:pPr>
    </w:p>
    <w:p w14:paraId="7F03AD04" w14:textId="00BACADC" w:rsidR="00FC7C59" w:rsidRPr="00FC7C59" w:rsidRDefault="00FC7C59" w:rsidP="00FC7C59">
      <w:pPr>
        <w:pStyle w:val="ListParagraph"/>
        <w:spacing w:line="276" w:lineRule="auto"/>
        <w:ind w:left="6480" w:right="-113"/>
        <w:jc w:val="left"/>
        <w:rPr>
          <w:rFonts w:ascii="Aptos" w:hAnsi="Aptos"/>
          <w:b/>
          <w:bCs/>
          <w:lang w:val="fr-FR"/>
        </w:rPr>
      </w:pPr>
      <w:r>
        <w:rPr>
          <w:rFonts w:ascii="Aptos" w:eastAsia="Aptos" w:hAnsi="Aptos" w:cs="Aptos"/>
          <w:lang w:val="fr-FR"/>
        </w:rPr>
        <w:br/>
        <w:t xml:space="preserve">    </w:t>
      </w:r>
      <w:r w:rsidRPr="00FC7C59">
        <w:rPr>
          <w:rFonts w:ascii="Aptos" w:eastAsia="Aptos" w:hAnsi="Aptos" w:cs="Aptos"/>
          <w:b/>
          <w:bCs/>
          <w:lang w:val="fr-FR"/>
        </w:rPr>
        <w:t xml:space="preserve">* lignage </w:t>
      </w:r>
      <w:proofErr w:type="spellStart"/>
      <w:r w:rsidRPr="00FC7C59">
        <w:rPr>
          <w:rFonts w:ascii="Aptos" w:eastAsia="Aptos" w:hAnsi="Aptos" w:cs="Aptos"/>
          <w:b/>
          <w:bCs/>
          <w:lang w:val="fr-FR"/>
        </w:rPr>
        <w:t>Seyes</w:t>
      </w:r>
      <w:proofErr w:type="spellEnd"/>
    </w:p>
    <w:p w14:paraId="730B4527" w14:textId="77777777" w:rsidR="00FC7C59" w:rsidRDefault="00FC7C59">
      <w:pPr>
        <w:jc w:val="left"/>
        <w:rPr>
          <w:rFonts w:ascii="Aptos" w:hAnsi="Aptos"/>
          <w:lang w:val="fr-FR"/>
        </w:rPr>
      </w:pPr>
      <w:r>
        <w:rPr>
          <w:rFonts w:ascii="Aptos" w:hAnsi="Aptos"/>
          <w:lang w:val="fr-FR"/>
        </w:rPr>
        <w:br w:type="page"/>
      </w:r>
    </w:p>
    <w:p w14:paraId="08C2C23E" w14:textId="4C6C5525" w:rsidR="39FC9A65" w:rsidRPr="00FC7C59" w:rsidRDefault="39FC9A65" w:rsidP="00FC7C59">
      <w:pPr>
        <w:pStyle w:val="ListParagraph"/>
        <w:spacing w:line="276" w:lineRule="auto"/>
        <w:ind w:left="288" w:right="-113"/>
        <w:jc w:val="left"/>
        <w:rPr>
          <w:rFonts w:ascii="Aptos" w:hAnsi="Aptos"/>
          <w:lang w:val="fr-FR"/>
        </w:rPr>
      </w:pPr>
      <w:r w:rsidRPr="00FC7C59">
        <w:rPr>
          <w:rFonts w:ascii="Aptos" w:hAnsi="Aptos"/>
          <w:lang w:val="fr-FR"/>
        </w:rPr>
        <w:lastRenderedPageBreak/>
        <w:br/>
      </w:r>
      <w:r w:rsidR="7D7126E4" w:rsidRPr="00FC7C59">
        <w:rPr>
          <w:rFonts w:ascii="Aptos" w:eastAsia="Aptos" w:hAnsi="Aptos" w:cs="Aptos"/>
          <w:b/>
          <w:bCs/>
          <w:u w:val="single"/>
          <w:lang w:val="fr-FR"/>
        </w:rPr>
        <w:t>Livres :</w:t>
      </w:r>
    </w:p>
    <w:p w14:paraId="2737A523" w14:textId="6DA2DAE8" w:rsidR="00DF3071" w:rsidRPr="00FC7C59" w:rsidRDefault="7D7126E4" w:rsidP="00FC7C59">
      <w:pPr>
        <w:pStyle w:val="ListParagraph"/>
        <w:numPr>
          <w:ilvl w:val="0"/>
          <w:numId w:val="40"/>
        </w:numPr>
        <w:spacing w:line="276" w:lineRule="auto"/>
        <w:ind w:left="292" w:right="-113"/>
        <w:jc w:val="left"/>
        <w:rPr>
          <w:rFonts w:ascii="Aptos" w:eastAsia="Aptos" w:hAnsi="Aptos" w:cs="Aptos"/>
          <w:b/>
          <w:bCs/>
          <w:lang w:val="fr-FR"/>
        </w:rPr>
      </w:pPr>
      <w:r w:rsidRPr="00FC7C59">
        <w:rPr>
          <w:rFonts w:ascii="Aptos" w:eastAsia="Aptos" w:hAnsi="Aptos" w:cs="Aptos"/>
          <w:lang w:val="fr-FR"/>
        </w:rPr>
        <w:t xml:space="preserve">Un tueur à ma porte – Irina Drozd </w:t>
      </w:r>
      <w:r w:rsidR="00FC7C59" w:rsidRPr="00FC7C59">
        <w:rPr>
          <w:rFonts w:ascii="Aptos" w:eastAsia="Aptos" w:hAnsi="Aptos" w:cs="Aptos"/>
          <w:b/>
          <w:bCs/>
          <w:lang w:val="fr-FR"/>
        </w:rPr>
        <w:t>ISBN</w:t>
      </w:r>
      <w:r w:rsidR="00FC7C59" w:rsidRPr="00FC7C59">
        <w:rPr>
          <w:rFonts w:ascii="Aptos" w:eastAsia="Aptos" w:hAnsi="Aptos" w:cs="Aptos"/>
          <w:b/>
          <w:bCs/>
          <w:lang w:val="fr-FR"/>
        </w:rPr>
        <w:t xml:space="preserve"> : </w:t>
      </w:r>
      <w:r w:rsidR="00FC7C59" w:rsidRPr="00FC7C59">
        <w:rPr>
          <w:rFonts w:ascii="Aptos" w:eastAsia="Aptos" w:hAnsi="Aptos" w:cs="Aptos"/>
          <w:b/>
          <w:bCs/>
          <w:lang w:val="fr-FR"/>
        </w:rPr>
        <w:t>9791036363634</w:t>
      </w:r>
      <w:r w:rsidR="00FC7C59" w:rsidRPr="00FC7C59">
        <w:rPr>
          <w:rFonts w:ascii="Aptos" w:eastAsia="Aptos" w:hAnsi="Aptos" w:cs="Aptos"/>
          <w:b/>
          <w:bCs/>
          <w:lang w:val="fr-FR"/>
        </w:rPr>
        <w:t xml:space="preserve"> ou </w:t>
      </w:r>
      <w:r w:rsidR="00FC7C59" w:rsidRPr="00FC7C59">
        <w:rPr>
          <w:rFonts w:ascii="Aptos" w:eastAsia="Aptos" w:hAnsi="Aptos" w:cs="Aptos"/>
          <w:b/>
          <w:bCs/>
          <w:lang w:val="fr-FR"/>
        </w:rPr>
        <w:t>9782747019088</w:t>
      </w:r>
    </w:p>
    <w:p w14:paraId="6B16BDB3" w14:textId="5EAB532D" w:rsidR="00DF3071" w:rsidRPr="00FC7C59" w:rsidRDefault="39FC9A65" w:rsidP="00FC7C59">
      <w:pPr>
        <w:pStyle w:val="ListParagraph"/>
        <w:numPr>
          <w:ilvl w:val="0"/>
          <w:numId w:val="44"/>
        </w:numPr>
        <w:spacing w:line="276" w:lineRule="auto"/>
        <w:ind w:left="292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Fables choisies – Jean de La Fontaine (</w:t>
      </w:r>
      <w:r w:rsidR="00FC7C59" w:rsidRPr="00FC7C59">
        <w:rPr>
          <w:rFonts w:ascii="Aptos" w:eastAsia="Aptos" w:hAnsi="Aptos" w:cs="Aptos"/>
          <w:lang w:val="fr-FR"/>
        </w:rPr>
        <w:t>Gallimard jeunesse</w:t>
      </w:r>
      <w:r w:rsidRPr="00FC7C59">
        <w:rPr>
          <w:rFonts w:ascii="Aptos" w:eastAsia="Aptos" w:hAnsi="Aptos" w:cs="Aptos"/>
          <w:lang w:val="fr-FR"/>
        </w:rPr>
        <w:t>)</w:t>
      </w:r>
      <w:r w:rsidR="00FC7C59" w:rsidRPr="00FC7C59">
        <w:rPr>
          <w:rFonts w:ascii="Aptos" w:eastAsia="Aptos" w:hAnsi="Aptos" w:cs="Aptos"/>
          <w:lang w:val="fr-FR"/>
        </w:rPr>
        <w:t xml:space="preserve"> </w:t>
      </w:r>
      <w:r w:rsidR="00FC7C59" w:rsidRPr="00FC7C59">
        <w:rPr>
          <w:rFonts w:ascii="Aptos" w:eastAsia="Aptos" w:hAnsi="Aptos" w:cs="Aptos"/>
          <w:b/>
          <w:bCs/>
          <w:lang w:val="fr-FR"/>
        </w:rPr>
        <w:t>ISBN : 9782075131353</w:t>
      </w:r>
    </w:p>
    <w:p w14:paraId="0028BDDB" w14:textId="76D7B703" w:rsidR="00DF3071" w:rsidRPr="00FC7C59" w:rsidRDefault="7D7126E4" w:rsidP="00FC7C59">
      <w:pPr>
        <w:pStyle w:val="ListParagraph"/>
        <w:numPr>
          <w:ilvl w:val="0"/>
          <w:numId w:val="44"/>
        </w:numPr>
        <w:spacing w:line="276" w:lineRule="auto"/>
        <w:ind w:left="292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Cheval de guerre – Michael Morpurgo (</w:t>
      </w:r>
      <w:r w:rsidR="00FC7C59" w:rsidRPr="00FC7C59">
        <w:rPr>
          <w:rStyle w:val="data"/>
          <w:rFonts w:ascii="Aptos" w:hAnsi="Aptos"/>
          <w:lang w:val="fr-FR"/>
        </w:rPr>
        <w:t>Gallimard jeunesse</w:t>
      </w:r>
      <w:r w:rsidRPr="00FC7C59">
        <w:rPr>
          <w:rFonts w:ascii="Aptos" w:eastAsia="Aptos" w:hAnsi="Aptos" w:cs="Aptos"/>
          <w:lang w:val="fr-FR"/>
        </w:rPr>
        <w:t>)</w:t>
      </w:r>
      <w:r w:rsidR="00FC7C59" w:rsidRPr="00FC7C59">
        <w:rPr>
          <w:rFonts w:ascii="Aptos" w:eastAsia="Aptos" w:hAnsi="Aptos" w:cs="Aptos"/>
          <w:lang w:val="fr-FR"/>
        </w:rPr>
        <w:t xml:space="preserve"> </w:t>
      </w:r>
      <w:r w:rsidR="00FC7C59" w:rsidRPr="00FC7C59">
        <w:rPr>
          <w:rFonts w:ascii="Aptos" w:eastAsia="Aptos" w:hAnsi="Aptos" w:cs="Aptos"/>
          <w:b/>
          <w:bCs/>
          <w:lang w:val="fr-FR"/>
        </w:rPr>
        <w:t>ISBN : 9782075167697</w:t>
      </w:r>
    </w:p>
    <w:p w14:paraId="2FCEE499" w14:textId="42AE24E5" w:rsidR="00FC7C59" w:rsidRPr="00FC7C59" w:rsidRDefault="7D7126E4" w:rsidP="00FC7C59">
      <w:pPr>
        <w:pStyle w:val="ListParagraph"/>
        <w:numPr>
          <w:ilvl w:val="0"/>
          <w:numId w:val="44"/>
        </w:numPr>
        <w:spacing w:line="276" w:lineRule="auto"/>
        <w:ind w:left="292" w:right="-113"/>
        <w:jc w:val="left"/>
        <w:rPr>
          <w:rFonts w:ascii="Aptos" w:eastAsia="Aptos" w:hAnsi="Aptos" w:cs="Aptos"/>
          <w:b/>
          <w:bCs/>
          <w:lang w:val="fr-FR"/>
        </w:rPr>
      </w:pPr>
      <w:r w:rsidRPr="00FC7C59">
        <w:rPr>
          <w:rFonts w:ascii="Aptos" w:eastAsia="Aptos" w:hAnsi="Aptos" w:cs="Aptos"/>
          <w:lang w:val="fr-FR"/>
        </w:rPr>
        <w:t>Le Petit Nicolas – Jean-Jacques Sempé et René Goscinny (</w:t>
      </w:r>
      <w:r w:rsidR="00FC7C59" w:rsidRPr="00FC7C59">
        <w:rPr>
          <w:rStyle w:val="data"/>
          <w:rFonts w:ascii="Aptos" w:hAnsi="Aptos"/>
          <w:lang w:val="fr-FR"/>
        </w:rPr>
        <w:t>Gallimard jeunesse</w:t>
      </w:r>
      <w:r w:rsidRPr="00FC7C59">
        <w:rPr>
          <w:rFonts w:ascii="Aptos" w:eastAsia="Aptos" w:hAnsi="Aptos" w:cs="Aptos"/>
          <w:lang w:val="fr-FR"/>
        </w:rPr>
        <w:t>)</w:t>
      </w:r>
      <w:r w:rsidR="00FC7C59" w:rsidRPr="00FC7C59">
        <w:rPr>
          <w:rFonts w:ascii="Aptos" w:eastAsia="Aptos" w:hAnsi="Aptos" w:cs="Aptos"/>
          <w:b/>
          <w:bCs/>
          <w:lang w:val="fr-FR"/>
        </w:rPr>
        <w:t xml:space="preserve"> ISBN : </w:t>
      </w:r>
      <w:r w:rsidR="00FC7C59" w:rsidRPr="00FC7C59">
        <w:rPr>
          <w:rStyle w:val="Strong"/>
          <w:rFonts w:ascii="Aptos" w:hAnsi="Aptos"/>
          <w:lang w:val="fr-FR"/>
        </w:rPr>
        <w:t>9782070612765</w:t>
      </w:r>
    </w:p>
    <w:p w14:paraId="16950845" w14:textId="49EA80E3" w:rsidR="00FC7C59" w:rsidRPr="00FC7C59" w:rsidRDefault="7D7126E4" w:rsidP="00FC7C59">
      <w:pPr>
        <w:pStyle w:val="ListParagraph"/>
        <w:numPr>
          <w:ilvl w:val="0"/>
          <w:numId w:val="44"/>
        </w:numPr>
        <w:spacing w:line="360" w:lineRule="auto"/>
        <w:ind w:left="292" w:right="-113"/>
        <w:jc w:val="left"/>
        <w:rPr>
          <w:rFonts w:ascii="Aptos" w:eastAsia="Aptos" w:hAnsi="Aptos" w:cs="Aptos"/>
          <w:b/>
          <w:bCs/>
          <w:lang w:val="fr-FR"/>
        </w:rPr>
      </w:pPr>
      <w:r w:rsidRPr="00FC7C59">
        <w:rPr>
          <w:rFonts w:ascii="Aptos" w:eastAsia="Aptos" w:hAnsi="Aptos" w:cs="Aptos"/>
          <w:lang w:val="fr-FR"/>
        </w:rPr>
        <w:t xml:space="preserve">Dictionnaire Le Robert junior Poche - 7/11 ans - CE-CM-6e </w:t>
      </w:r>
      <w:r w:rsidR="00FC7C59" w:rsidRPr="00FC7C59">
        <w:rPr>
          <w:rFonts w:ascii="Aptos" w:eastAsia="Aptos" w:hAnsi="Aptos" w:cs="Aptos"/>
          <w:b/>
          <w:bCs/>
          <w:lang w:val="fr-FR"/>
        </w:rPr>
        <w:t xml:space="preserve">ISBN : </w:t>
      </w:r>
      <w:r w:rsidR="00FC7C59" w:rsidRPr="00FC7C59">
        <w:rPr>
          <w:rFonts w:ascii="Aptos" w:eastAsia="Aptos" w:hAnsi="Aptos" w:cs="Aptos"/>
          <w:b/>
          <w:bCs/>
          <w:lang w:val="fr-FR"/>
        </w:rPr>
        <w:t>9782321020011</w:t>
      </w:r>
    </w:p>
    <w:p w14:paraId="4F90ED36" w14:textId="3CB0DCA8" w:rsidR="00594B3B" w:rsidRPr="00FC7C59" w:rsidRDefault="7D7126E4" w:rsidP="00FC7C59">
      <w:pPr>
        <w:pStyle w:val="ListParagraph"/>
        <w:numPr>
          <w:ilvl w:val="0"/>
          <w:numId w:val="44"/>
        </w:numPr>
        <w:spacing w:line="276" w:lineRule="auto"/>
        <w:ind w:left="292" w:right="-113"/>
        <w:jc w:val="left"/>
        <w:rPr>
          <w:rFonts w:ascii="Aptos" w:eastAsia="Aptos" w:hAnsi="Aptos" w:cs="Aptos"/>
          <w:lang w:val="en-US"/>
        </w:rPr>
      </w:pPr>
      <w:r w:rsidRPr="00FC7C59">
        <w:rPr>
          <w:rFonts w:ascii="Aptos" w:eastAsia="Aptos" w:hAnsi="Aptos" w:cs="Aptos"/>
          <w:b/>
          <w:bCs/>
          <w:lang w:val="en-US"/>
        </w:rPr>
        <w:t>P</w:t>
      </w:r>
      <w:r w:rsidR="00FC7C59" w:rsidRPr="00FC7C59">
        <w:rPr>
          <w:rFonts w:ascii="Aptos" w:eastAsia="Aptos" w:hAnsi="Aptos" w:cs="Aptos"/>
          <w:b/>
          <w:bCs/>
          <w:lang w:val="en-US"/>
        </w:rPr>
        <w:t>5 English:</w:t>
      </w:r>
      <w:r w:rsidRPr="00FC7C59">
        <w:rPr>
          <w:rFonts w:ascii="Aptos" w:eastAsia="Aptos" w:hAnsi="Aptos" w:cs="Aptos"/>
          <w:b/>
          <w:bCs/>
          <w:lang w:val="en-US"/>
        </w:rPr>
        <w:t xml:space="preserve"> </w:t>
      </w:r>
      <w:r w:rsidRPr="00FC7C59">
        <w:rPr>
          <w:rFonts w:ascii="Aptos" w:eastAsia="Aptos" w:hAnsi="Aptos" w:cs="Aptos"/>
          <w:lang w:val="en-US"/>
        </w:rPr>
        <w:t xml:space="preserve">Roald Dahl – Matilda </w:t>
      </w:r>
      <w:r w:rsidR="00623491" w:rsidRPr="00FC7C59">
        <w:rPr>
          <w:rFonts w:ascii="Aptos" w:eastAsia="Aptos" w:hAnsi="Aptos" w:cs="Aptos"/>
          <w:lang w:val="en-US"/>
        </w:rPr>
        <w:t>(Penguin Readers Level 4)</w:t>
      </w:r>
    </w:p>
    <w:p w14:paraId="2B5241D1" w14:textId="13FDC36A" w:rsidR="00594B3B" w:rsidRPr="00FC7C59" w:rsidRDefault="7D7126E4" w:rsidP="00FC7C59">
      <w:pPr>
        <w:pStyle w:val="ListParagraph"/>
        <w:numPr>
          <w:ilvl w:val="0"/>
          <w:numId w:val="44"/>
        </w:numPr>
        <w:spacing w:line="276" w:lineRule="auto"/>
        <w:ind w:left="292" w:right="-113"/>
        <w:jc w:val="left"/>
        <w:rPr>
          <w:rFonts w:ascii="Aptos" w:eastAsia="Aptos" w:hAnsi="Aptos" w:cs="Aptos"/>
          <w:lang w:val="en-US"/>
        </w:rPr>
      </w:pPr>
      <w:r w:rsidRPr="00FC7C59">
        <w:rPr>
          <w:rFonts w:ascii="Aptos" w:eastAsia="Aptos" w:hAnsi="Aptos" w:cs="Aptos"/>
          <w:b/>
          <w:bCs/>
          <w:lang w:val="en-US"/>
        </w:rPr>
        <w:t>P</w:t>
      </w:r>
      <w:r w:rsidR="00FC7C59" w:rsidRPr="00FC7C59">
        <w:rPr>
          <w:rFonts w:ascii="Aptos" w:eastAsia="Aptos" w:hAnsi="Aptos" w:cs="Aptos"/>
          <w:b/>
          <w:bCs/>
          <w:lang w:val="en-US"/>
        </w:rPr>
        <w:t>4 English:</w:t>
      </w:r>
      <w:r w:rsidRPr="00FC7C59">
        <w:rPr>
          <w:rFonts w:ascii="Aptos" w:eastAsia="Aptos" w:hAnsi="Aptos" w:cs="Aptos"/>
          <w:b/>
          <w:bCs/>
          <w:lang w:val="en-US"/>
        </w:rPr>
        <w:t xml:space="preserve"> </w:t>
      </w:r>
      <w:r w:rsidRPr="00FC7C59">
        <w:rPr>
          <w:rFonts w:ascii="Aptos" w:eastAsia="Aptos" w:hAnsi="Aptos" w:cs="Aptos"/>
          <w:lang w:val="en-US"/>
        </w:rPr>
        <w:t>Roald Dahl – Charlie and the Chocolate Factory</w:t>
      </w:r>
      <w:r w:rsidR="00623491" w:rsidRPr="00FC7C59">
        <w:rPr>
          <w:rFonts w:ascii="Aptos" w:eastAsia="Aptos" w:hAnsi="Aptos" w:cs="Aptos"/>
          <w:lang w:val="en-US"/>
        </w:rPr>
        <w:t xml:space="preserve"> (Penguin Readers Level 3)</w:t>
      </w:r>
      <w:r w:rsidR="001274BC" w:rsidRPr="00FC7C59">
        <w:rPr>
          <w:rFonts w:ascii="Aptos" w:hAnsi="Aptos"/>
        </w:rPr>
        <w:br/>
      </w:r>
      <w:r w:rsidR="001274BC" w:rsidRPr="00FC7C59">
        <w:rPr>
          <w:rFonts w:ascii="Aptos" w:hAnsi="Aptos"/>
        </w:rPr>
        <w:br/>
      </w:r>
      <w:proofErr w:type="gramStart"/>
      <w:r w:rsidRPr="00FC7C59">
        <w:rPr>
          <w:rFonts w:ascii="Aptos" w:eastAsia="Aptos" w:hAnsi="Aptos" w:cs="Aptos"/>
          <w:b/>
          <w:bCs/>
          <w:u w:val="single"/>
          <w:lang w:val="en-US"/>
        </w:rPr>
        <w:t>Art :</w:t>
      </w:r>
      <w:proofErr w:type="gramEnd"/>
    </w:p>
    <w:p w14:paraId="6390B679" w14:textId="33536813" w:rsidR="39FC9A65" w:rsidRPr="00FC7C59" w:rsidRDefault="39FC9A65" w:rsidP="00FC7C59">
      <w:pPr>
        <w:pStyle w:val="ListParagraph"/>
        <w:numPr>
          <w:ilvl w:val="0"/>
          <w:numId w:val="47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Des feuilles blanches de dessin format A4</w:t>
      </w:r>
    </w:p>
    <w:p w14:paraId="6B59E362" w14:textId="581C6837" w:rsidR="0096463F" w:rsidRPr="00FC7C59" w:rsidRDefault="39FC9A65" w:rsidP="00FC7C59">
      <w:pPr>
        <w:pStyle w:val="ListParagraph"/>
        <w:numPr>
          <w:ilvl w:val="0"/>
          <w:numId w:val="47"/>
        </w:numPr>
        <w:spacing w:line="276" w:lineRule="auto"/>
        <w:ind w:left="288" w:right="-113"/>
        <w:jc w:val="left"/>
        <w:rPr>
          <w:rFonts w:ascii="Aptos" w:eastAsia="Aptos" w:hAnsi="Aptos" w:cs="Aptos"/>
          <w:lang w:val="fr-FR"/>
        </w:rPr>
      </w:pPr>
      <w:r w:rsidRPr="00FC7C59">
        <w:rPr>
          <w:rFonts w:ascii="Aptos" w:eastAsia="Aptos" w:hAnsi="Aptos" w:cs="Aptos"/>
          <w:lang w:val="fr-FR"/>
        </w:rPr>
        <w:t>Une pochette au format A3 (pour y ranger les œuvres d'art)</w:t>
      </w:r>
    </w:p>
    <w:sectPr w:rsidR="0096463F" w:rsidRPr="00FC7C59" w:rsidSect="00030AD2">
      <w:headerReference w:type="default" r:id="rId19"/>
      <w:footerReference w:type="default" r:id="rId20"/>
      <w:pgSz w:w="11906" w:h="16838"/>
      <w:pgMar w:top="720" w:right="720" w:bottom="720" w:left="720" w:header="510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1BED79" w14:textId="77777777" w:rsidR="00AB5293" w:rsidRDefault="00AB5293" w:rsidP="001815D7">
      <w:r>
        <w:separator/>
      </w:r>
    </w:p>
  </w:endnote>
  <w:endnote w:type="continuationSeparator" w:id="0">
    <w:p w14:paraId="31707A09" w14:textId="77777777" w:rsidR="00AB5293" w:rsidRDefault="00AB5293" w:rsidP="0018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E661EB" w14:textId="6C4DC649" w:rsidR="00584FC3" w:rsidRPr="001815D7" w:rsidRDefault="000A3D51" w:rsidP="00594B3B">
    <w:pPr>
      <w:pStyle w:val="Footer"/>
      <w:rPr>
        <w:b/>
        <w:bCs/>
        <w:color w:val="171796"/>
        <w:sz w:val="18"/>
        <w:szCs w:val="18"/>
        <w:lang w:val="et-EE"/>
      </w:rPr>
    </w:pPr>
    <w:r w:rsidRPr="008605BB">
      <w:rPr>
        <w:b/>
        <w:noProof/>
        <w:color w:val="171796"/>
        <w:sz w:val="18"/>
        <w:szCs w:val="18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7A21F999" wp14:editId="04716E11">
              <wp:simplePos x="0" y="0"/>
              <wp:positionH relativeFrom="page">
                <wp:align>center</wp:align>
              </wp:positionH>
              <wp:positionV relativeFrom="page">
                <wp:posOffset>10086975</wp:posOffset>
              </wp:positionV>
              <wp:extent cx="713232" cy="283464"/>
              <wp:effectExtent l="0" t="0" r="0" b="2540"/>
              <wp:wrapNone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232" cy="28346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FA60F" w14:textId="5DF2FB6C" w:rsidR="008605BB" w:rsidRPr="000A3D51" w:rsidRDefault="000A3D51" w:rsidP="008605BB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0A3D51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Pr="000A3D51">
                            <w:rPr>
                              <w:sz w:val="20"/>
                              <w:szCs w:val="20"/>
                            </w:rPr>
                            <w:instrText xml:space="preserve"> PAGE   \* MERGEFORMAT </w:instrText>
                          </w:r>
                          <w:r w:rsidRPr="000A3D51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0A3D51">
                            <w:rPr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0A3D51">
                            <w:rPr>
                              <w:noProof/>
                              <w:sz w:val="20"/>
                              <w:szCs w:val="20"/>
                            </w:rPr>
                            <w:fldChar w:fldCharType="end"/>
                          </w:r>
                          <w:r w:rsidR="00025982">
                            <w:rPr>
                              <w:noProof/>
                              <w:sz w:val="20"/>
                              <w:szCs w:val="20"/>
                            </w:rPr>
                            <w:t xml:space="preserve"> sur 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21F9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794.25pt;width:56.15pt;height:22.3pt;z-index:-251652096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" stroked="f">
              <v:textbox>
                <w:txbxContent>
                  <w:p w14:paraId="7FEFA60F" w14:textId="5DF2FB6C" w:rsidR="008605BB" w:rsidRPr="000A3D51" w:rsidRDefault="000A3D51" w:rsidP="008605BB">
                    <w:pPr>
                      <w:jc w:val="center"/>
                      <w:rPr>
                        <w:sz w:val="20"/>
                        <w:szCs w:val="20"/>
                      </w:rPr>
                    </w:pPr>
                    <w:r w:rsidRPr="000A3D51">
                      <w:rPr>
                        <w:sz w:val="20"/>
                        <w:szCs w:val="20"/>
                      </w:rPr>
                      <w:fldChar w:fldCharType="begin"/>
                    </w:r>
                    <w:r w:rsidRPr="000A3D51">
                      <w:rPr>
                        <w:sz w:val="20"/>
                        <w:szCs w:val="20"/>
                      </w:rPr>
                      <w:instrText xml:space="preserve"> PAGE   \* MERGEFORMAT </w:instrText>
                    </w:r>
                    <w:r w:rsidRPr="000A3D51">
                      <w:rPr>
                        <w:sz w:val="20"/>
                        <w:szCs w:val="20"/>
                      </w:rPr>
                      <w:fldChar w:fldCharType="separate"/>
                    </w:r>
                    <w:r w:rsidRPr="000A3D51">
                      <w:rPr>
                        <w:noProof/>
                        <w:sz w:val="20"/>
                        <w:szCs w:val="20"/>
                      </w:rPr>
                      <w:t>1</w:t>
                    </w:r>
                    <w:r w:rsidRPr="000A3D51">
                      <w:rPr>
                        <w:noProof/>
                        <w:sz w:val="20"/>
                        <w:szCs w:val="20"/>
                      </w:rPr>
                      <w:fldChar w:fldCharType="end"/>
                    </w:r>
                    <w:r w:rsidR="00025982">
                      <w:rPr>
                        <w:noProof/>
                        <w:sz w:val="20"/>
                        <w:szCs w:val="20"/>
                      </w:rPr>
                      <w:t xml:space="preserve"> sur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605BB" w:rsidRPr="001815D7">
      <w:rPr>
        <w:b/>
        <w:bCs/>
        <w:noProof/>
        <w:color w:val="171796"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0E982745" wp14:editId="7E27322B">
              <wp:simplePos x="0" y="0"/>
              <wp:positionH relativeFrom="column">
                <wp:posOffset>4243070</wp:posOffset>
              </wp:positionH>
              <wp:positionV relativeFrom="paragraph">
                <wp:posOffset>-1905</wp:posOffset>
              </wp:positionV>
              <wp:extent cx="2171700" cy="371475"/>
              <wp:effectExtent l="0" t="0" r="19050" b="2857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3714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7282C" w14:textId="77777777" w:rsidR="00584FC3" w:rsidRPr="001815D7" w:rsidRDefault="00584FC3" w:rsidP="001815D7">
                          <w:pPr>
                            <w:jc w:val="right"/>
                            <w:rPr>
                              <w:b/>
                              <w:bCs/>
                              <w:color w:val="171796"/>
                              <w:sz w:val="32"/>
                              <w:szCs w:val="32"/>
                            </w:rPr>
                          </w:pPr>
                          <w:r w:rsidRPr="001815D7">
                            <w:rPr>
                              <w:b/>
                              <w:bCs/>
                              <w:color w:val="171796"/>
                              <w:sz w:val="32"/>
                              <w:szCs w:val="32"/>
                            </w:rPr>
                            <w:t>tes.edu.ee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982745" id="_x0000_s1027" type="#_x0000_t202" style="position:absolute;left:0;text-align:left;margin-left:334.1pt;margin-top:-.15pt;width:171pt;height:29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" strokecolor="white [3212]">
              <v:textbox>
                <w:txbxContent>
                  <w:p w14:paraId="6BC7282C" w14:textId="77777777" w:rsidR="00584FC3" w:rsidRPr="001815D7" w:rsidRDefault="00584FC3" w:rsidP="001815D7">
                    <w:pPr>
                      <w:jc w:val="right"/>
                      <w:rPr>
                        <w:b/>
                        <w:bCs/>
                        <w:color w:val="171796"/>
                        <w:sz w:val="32"/>
                        <w:szCs w:val="32"/>
                      </w:rPr>
                    </w:pPr>
                    <w:r w:rsidRPr="001815D7">
                      <w:rPr>
                        <w:b/>
                        <w:bCs/>
                        <w:color w:val="171796"/>
                        <w:sz w:val="32"/>
                        <w:szCs w:val="32"/>
                      </w:rPr>
                      <w:t>tes.edu.ee</w:t>
                    </w:r>
                  </w:p>
                </w:txbxContent>
              </v:textbox>
            </v:shape>
          </w:pict>
        </mc:Fallback>
      </mc:AlternateContent>
    </w:r>
    <w:r w:rsidR="00584FC3" w:rsidRPr="001815D7">
      <w:rPr>
        <w:b/>
        <w:bCs/>
        <w:noProof/>
        <w:color w:val="171796"/>
        <w:sz w:val="18"/>
        <w:szCs w:val="18"/>
        <w:lang w:val="et-EE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0BC8CFD" wp14:editId="1C799902">
              <wp:simplePos x="0" y="0"/>
              <wp:positionH relativeFrom="page">
                <wp:align>center</wp:align>
              </wp:positionH>
              <wp:positionV relativeFrom="page">
                <wp:posOffset>9896475</wp:posOffset>
              </wp:positionV>
              <wp:extent cx="7182000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82000" cy="0"/>
                      </a:xfrm>
                      <a:prstGeom prst="line">
                        <a:avLst/>
                      </a:prstGeom>
                      <a:ln w="9525" cap="flat">
                        <a:solidFill>
                          <a:srgbClr val="17179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C64E16F" id="Straight Connector 9" o:spid="_x0000_s1026" style="position:absolute;flip:y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" from="0,779.25pt" to="565.5pt,779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" strokecolor="#171796">
              <v:stroke joinstyle="miter"/>
              <w10:wrap anchorx="page" anchory="page"/>
            </v:line>
          </w:pict>
        </mc:Fallback>
      </mc:AlternateContent>
    </w:r>
    <w:r w:rsidR="00584FC3" w:rsidRPr="001815D7">
      <w:rPr>
        <w:b/>
        <w:bCs/>
        <w:color w:val="171796"/>
        <w:sz w:val="18"/>
        <w:szCs w:val="18"/>
        <w:lang w:val="et-EE"/>
      </w:rPr>
      <w:t xml:space="preserve">Tallinn </w:t>
    </w:r>
    <w:proofErr w:type="spellStart"/>
    <w:r w:rsidR="00584FC3" w:rsidRPr="001815D7">
      <w:rPr>
        <w:b/>
        <w:bCs/>
        <w:color w:val="171796"/>
        <w:sz w:val="18"/>
        <w:szCs w:val="18"/>
        <w:lang w:val="et-EE"/>
      </w:rPr>
      <w:t>European</w:t>
    </w:r>
    <w:proofErr w:type="spellEnd"/>
    <w:r w:rsidR="00584FC3" w:rsidRPr="001815D7">
      <w:rPr>
        <w:b/>
        <w:bCs/>
        <w:color w:val="171796"/>
        <w:sz w:val="18"/>
        <w:szCs w:val="18"/>
        <w:lang w:val="et-EE"/>
      </w:rPr>
      <w:t xml:space="preserve"> School</w:t>
    </w:r>
    <w:r w:rsidR="00584FC3" w:rsidRPr="001815D7">
      <w:rPr>
        <w:b/>
        <w:bCs/>
        <w:color w:val="171796"/>
        <w:sz w:val="18"/>
        <w:szCs w:val="18"/>
        <w:lang w:val="et-EE"/>
      </w:rPr>
      <w:tab/>
    </w:r>
  </w:p>
  <w:p w14:paraId="5D476151" w14:textId="66112E29" w:rsidR="00584FC3" w:rsidRPr="001815D7" w:rsidRDefault="00584FC3" w:rsidP="00594B3B">
    <w:pPr>
      <w:pStyle w:val="Footer"/>
      <w:rPr>
        <w:color w:val="171796"/>
        <w:sz w:val="18"/>
        <w:szCs w:val="18"/>
        <w:lang w:val="et-EE"/>
      </w:rPr>
    </w:pPr>
    <w:r w:rsidRPr="001815D7">
      <w:rPr>
        <w:color w:val="171796"/>
        <w:sz w:val="18"/>
        <w:szCs w:val="18"/>
        <w:lang w:val="et-EE"/>
      </w:rPr>
      <w:t>Tehnika 18, 10149 Tallinn</w:t>
    </w:r>
  </w:p>
  <w:p w14:paraId="166D3E77" w14:textId="5C52B066" w:rsidR="00584FC3" w:rsidRPr="001815D7" w:rsidRDefault="00594B3B" w:rsidP="00594B3B">
    <w:pPr>
      <w:pStyle w:val="Footer"/>
      <w:tabs>
        <w:tab w:val="clear" w:pos="9406"/>
        <w:tab w:val="right" w:pos="9810"/>
      </w:tabs>
      <w:ind w:right="-920"/>
      <w:rPr>
        <w:sz w:val="18"/>
        <w:szCs w:val="18"/>
      </w:rPr>
    </w:pPr>
    <w:r>
      <w:rPr>
        <w:b/>
        <w:color w:val="171796"/>
        <w:sz w:val="18"/>
        <w:szCs w:val="18"/>
      </w:rPr>
      <w:t>E-</w:t>
    </w:r>
    <w:r w:rsidR="00584FC3" w:rsidRPr="001815D7">
      <w:rPr>
        <w:b/>
        <w:color w:val="171796"/>
        <w:sz w:val="18"/>
        <w:szCs w:val="18"/>
      </w:rPr>
      <w:t>mail:</w:t>
    </w:r>
    <w:r w:rsidR="00584FC3" w:rsidRPr="001815D7">
      <w:rPr>
        <w:color w:val="171796"/>
        <w:sz w:val="18"/>
        <w:szCs w:val="18"/>
      </w:rPr>
      <w:t xml:space="preserve"> info@est.edu.ee | </w:t>
    </w:r>
    <w:r w:rsidR="00584FC3" w:rsidRPr="001815D7">
      <w:rPr>
        <w:b/>
        <w:color w:val="171796"/>
        <w:sz w:val="18"/>
        <w:szCs w:val="18"/>
      </w:rPr>
      <w:t>Phone:</w:t>
    </w:r>
    <w:r w:rsidR="00584FC3" w:rsidRPr="001815D7">
      <w:rPr>
        <w:color w:val="171796"/>
        <w:sz w:val="18"/>
        <w:szCs w:val="18"/>
      </w:rPr>
      <w:t xml:space="preserve"> (+372) </w:t>
    </w:r>
    <w:r w:rsidR="00F11EC8" w:rsidRPr="001815D7">
      <w:rPr>
        <w:color w:val="171796"/>
        <w:sz w:val="18"/>
        <w:szCs w:val="18"/>
      </w:rPr>
      <w:t>6311 555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5F9DE2" w14:textId="77777777" w:rsidR="00AB5293" w:rsidRDefault="00AB5293" w:rsidP="001815D7">
      <w:r>
        <w:separator/>
      </w:r>
    </w:p>
  </w:footnote>
  <w:footnote w:type="continuationSeparator" w:id="0">
    <w:p w14:paraId="6746E929" w14:textId="77777777" w:rsidR="00AB5293" w:rsidRDefault="00AB5293" w:rsidP="00181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26590" w14:textId="77777777" w:rsidR="00584FC3" w:rsidRDefault="00584FC3" w:rsidP="001815D7">
    <w:pPr>
      <w:pStyle w:val="Header"/>
    </w:pPr>
    <w:r>
      <w:rPr>
        <w:noProof/>
        <w:lang w:val="et-EE"/>
      </w:rPr>
      <w:drawing>
        <wp:anchor distT="0" distB="0" distL="114300" distR="114300" simplePos="0" relativeHeight="251662336" behindDoc="1" locked="0" layoutInCell="1" allowOverlap="1" wp14:anchorId="0A920A5D" wp14:editId="791A67F4">
          <wp:simplePos x="0" y="0"/>
          <wp:positionH relativeFrom="column">
            <wp:posOffset>4895850</wp:posOffset>
          </wp:positionH>
          <wp:positionV relativeFrom="paragraph">
            <wp:posOffset>-225799</wp:posOffset>
          </wp:positionV>
          <wp:extent cx="2159381" cy="885825"/>
          <wp:effectExtent l="0" t="0" r="0" b="0"/>
          <wp:wrapNone/>
          <wp:docPr id="1648158741" name="Picture 16481587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EK_logo_ingliskeel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381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6061E"/>
    <w:multiLevelType w:val="hybridMultilevel"/>
    <w:tmpl w:val="A6A0F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57BC1"/>
    <w:multiLevelType w:val="hybridMultilevel"/>
    <w:tmpl w:val="5C826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43323"/>
    <w:multiLevelType w:val="hybridMultilevel"/>
    <w:tmpl w:val="E8C09966"/>
    <w:lvl w:ilvl="0" w:tplc="D5888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A4D26"/>
    <w:multiLevelType w:val="hybridMultilevel"/>
    <w:tmpl w:val="D00E42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2667D"/>
    <w:multiLevelType w:val="hybridMultilevel"/>
    <w:tmpl w:val="173CA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2362E"/>
    <w:multiLevelType w:val="hybridMultilevel"/>
    <w:tmpl w:val="6BB0C24A"/>
    <w:lvl w:ilvl="0" w:tplc="53EE54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33A17"/>
    <w:multiLevelType w:val="hybridMultilevel"/>
    <w:tmpl w:val="76F050F6"/>
    <w:lvl w:ilvl="0" w:tplc="D5888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A7459"/>
    <w:multiLevelType w:val="hybridMultilevel"/>
    <w:tmpl w:val="21CCD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E37FB"/>
    <w:multiLevelType w:val="hybridMultilevel"/>
    <w:tmpl w:val="C4405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F2375"/>
    <w:multiLevelType w:val="hybridMultilevel"/>
    <w:tmpl w:val="3B580BDE"/>
    <w:lvl w:ilvl="0" w:tplc="53EE54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4077F"/>
    <w:multiLevelType w:val="hybridMultilevel"/>
    <w:tmpl w:val="9190D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D5920"/>
    <w:multiLevelType w:val="hybridMultilevel"/>
    <w:tmpl w:val="B5C62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866251"/>
    <w:multiLevelType w:val="hybridMultilevel"/>
    <w:tmpl w:val="31EEE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C365D1"/>
    <w:multiLevelType w:val="hybridMultilevel"/>
    <w:tmpl w:val="A5285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401A1"/>
    <w:multiLevelType w:val="hybridMultilevel"/>
    <w:tmpl w:val="3D402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AA45B1"/>
    <w:multiLevelType w:val="hybridMultilevel"/>
    <w:tmpl w:val="A1FA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275703"/>
    <w:multiLevelType w:val="hybridMultilevel"/>
    <w:tmpl w:val="AD8A3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D3EE0"/>
    <w:multiLevelType w:val="hybridMultilevel"/>
    <w:tmpl w:val="D2ACB9FA"/>
    <w:lvl w:ilvl="0" w:tplc="53EE54C8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C11A0D"/>
    <w:multiLevelType w:val="hybridMultilevel"/>
    <w:tmpl w:val="563CC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B0F9F"/>
    <w:multiLevelType w:val="hybridMultilevel"/>
    <w:tmpl w:val="03CC2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F14C06"/>
    <w:multiLevelType w:val="hybridMultilevel"/>
    <w:tmpl w:val="863E9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C7456"/>
    <w:multiLevelType w:val="hybridMultilevel"/>
    <w:tmpl w:val="BA5AB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2D491E"/>
    <w:multiLevelType w:val="hybridMultilevel"/>
    <w:tmpl w:val="86AAB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C62E8F"/>
    <w:multiLevelType w:val="hybridMultilevel"/>
    <w:tmpl w:val="A5AAE134"/>
    <w:lvl w:ilvl="0" w:tplc="D5888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475C92"/>
    <w:multiLevelType w:val="hybridMultilevel"/>
    <w:tmpl w:val="133A1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54AD7"/>
    <w:multiLevelType w:val="hybridMultilevel"/>
    <w:tmpl w:val="FA0C41F8"/>
    <w:lvl w:ilvl="0" w:tplc="D5888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65FD0"/>
    <w:multiLevelType w:val="hybridMultilevel"/>
    <w:tmpl w:val="D8B8C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1752D8"/>
    <w:multiLevelType w:val="hybridMultilevel"/>
    <w:tmpl w:val="00D67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5A63F4"/>
    <w:multiLevelType w:val="hybridMultilevel"/>
    <w:tmpl w:val="C240C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923AA6"/>
    <w:multiLevelType w:val="hybridMultilevel"/>
    <w:tmpl w:val="77847C82"/>
    <w:lvl w:ilvl="0" w:tplc="53EE54C8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569611DF"/>
    <w:multiLevelType w:val="hybridMultilevel"/>
    <w:tmpl w:val="31E8DCC8"/>
    <w:lvl w:ilvl="0" w:tplc="53EE54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B3D68"/>
    <w:multiLevelType w:val="hybridMultilevel"/>
    <w:tmpl w:val="F62A2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612054"/>
    <w:multiLevelType w:val="hybridMultilevel"/>
    <w:tmpl w:val="F1BE8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756FC"/>
    <w:multiLevelType w:val="hybridMultilevel"/>
    <w:tmpl w:val="72081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84F50"/>
    <w:multiLevelType w:val="hybridMultilevel"/>
    <w:tmpl w:val="0F964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BE48AE"/>
    <w:multiLevelType w:val="hybridMultilevel"/>
    <w:tmpl w:val="D892F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740A6"/>
    <w:multiLevelType w:val="hybridMultilevel"/>
    <w:tmpl w:val="A4E0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00103A"/>
    <w:multiLevelType w:val="hybridMultilevel"/>
    <w:tmpl w:val="BA780D58"/>
    <w:lvl w:ilvl="0" w:tplc="D58883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C0007A"/>
    <w:multiLevelType w:val="hybridMultilevel"/>
    <w:tmpl w:val="EEFE1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1C3618"/>
    <w:multiLevelType w:val="hybridMultilevel"/>
    <w:tmpl w:val="C47C5E28"/>
    <w:lvl w:ilvl="0" w:tplc="53EE54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EB6647"/>
    <w:multiLevelType w:val="hybridMultilevel"/>
    <w:tmpl w:val="0DB8BF84"/>
    <w:lvl w:ilvl="0" w:tplc="53EE54C8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12205F5"/>
    <w:multiLevelType w:val="hybridMultilevel"/>
    <w:tmpl w:val="665EBF1C"/>
    <w:lvl w:ilvl="0" w:tplc="53EE54C8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32B7EE7"/>
    <w:multiLevelType w:val="hybridMultilevel"/>
    <w:tmpl w:val="78A01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7F1E59"/>
    <w:multiLevelType w:val="hybridMultilevel"/>
    <w:tmpl w:val="0CC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864A47"/>
    <w:multiLevelType w:val="hybridMultilevel"/>
    <w:tmpl w:val="4202B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1A2CCB"/>
    <w:multiLevelType w:val="hybridMultilevel"/>
    <w:tmpl w:val="93408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8A73D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753451"/>
    <w:multiLevelType w:val="hybridMultilevel"/>
    <w:tmpl w:val="A3DEE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762129">
    <w:abstractNumId w:val="43"/>
  </w:num>
  <w:num w:numId="2" w16cid:durableId="1804883588">
    <w:abstractNumId w:val="7"/>
  </w:num>
  <w:num w:numId="3" w16cid:durableId="1566641039">
    <w:abstractNumId w:val="44"/>
  </w:num>
  <w:num w:numId="4" w16cid:durableId="737094900">
    <w:abstractNumId w:val="16"/>
  </w:num>
  <w:num w:numId="5" w16cid:durableId="1221942351">
    <w:abstractNumId w:val="33"/>
  </w:num>
  <w:num w:numId="6" w16cid:durableId="1128864903">
    <w:abstractNumId w:val="22"/>
  </w:num>
  <w:num w:numId="7" w16cid:durableId="1740470653">
    <w:abstractNumId w:val="12"/>
  </w:num>
  <w:num w:numId="8" w16cid:durableId="133762793">
    <w:abstractNumId w:val="20"/>
  </w:num>
  <w:num w:numId="9" w16cid:durableId="2124416426">
    <w:abstractNumId w:val="15"/>
  </w:num>
  <w:num w:numId="10" w16cid:durableId="1244878237">
    <w:abstractNumId w:val="1"/>
  </w:num>
  <w:num w:numId="11" w16cid:durableId="986670452">
    <w:abstractNumId w:val="10"/>
  </w:num>
  <w:num w:numId="12" w16cid:durableId="221184526">
    <w:abstractNumId w:val="0"/>
  </w:num>
  <w:num w:numId="13" w16cid:durableId="495655564">
    <w:abstractNumId w:val="24"/>
  </w:num>
  <w:num w:numId="14" w16cid:durableId="99030847">
    <w:abstractNumId w:val="26"/>
  </w:num>
  <w:num w:numId="15" w16cid:durableId="1546720970">
    <w:abstractNumId w:val="11"/>
  </w:num>
  <w:num w:numId="16" w16cid:durableId="1421020154">
    <w:abstractNumId w:val="36"/>
  </w:num>
  <w:num w:numId="17" w16cid:durableId="426772253">
    <w:abstractNumId w:val="31"/>
  </w:num>
  <w:num w:numId="18" w16cid:durableId="680158286">
    <w:abstractNumId w:val="21"/>
  </w:num>
  <w:num w:numId="19" w16cid:durableId="256837363">
    <w:abstractNumId w:val="34"/>
  </w:num>
  <w:num w:numId="20" w16cid:durableId="869339046">
    <w:abstractNumId w:val="35"/>
  </w:num>
  <w:num w:numId="21" w16cid:durableId="1895191646">
    <w:abstractNumId w:val="46"/>
  </w:num>
  <w:num w:numId="22" w16cid:durableId="133956081">
    <w:abstractNumId w:val="4"/>
  </w:num>
  <w:num w:numId="23" w16cid:durableId="724064627">
    <w:abstractNumId w:val="32"/>
  </w:num>
  <w:num w:numId="24" w16cid:durableId="1390378191">
    <w:abstractNumId w:val="8"/>
  </w:num>
  <w:num w:numId="25" w16cid:durableId="394740751">
    <w:abstractNumId w:val="3"/>
  </w:num>
  <w:num w:numId="26" w16cid:durableId="401829308">
    <w:abstractNumId w:val="13"/>
  </w:num>
  <w:num w:numId="27" w16cid:durableId="308630936">
    <w:abstractNumId w:val="19"/>
  </w:num>
  <w:num w:numId="28" w16cid:durableId="1495023020">
    <w:abstractNumId w:val="18"/>
  </w:num>
  <w:num w:numId="29" w16cid:durableId="119957861">
    <w:abstractNumId w:val="14"/>
  </w:num>
  <w:num w:numId="30" w16cid:durableId="1056708306">
    <w:abstractNumId w:val="37"/>
  </w:num>
  <w:num w:numId="31" w16cid:durableId="1595547656">
    <w:abstractNumId w:val="27"/>
  </w:num>
  <w:num w:numId="32" w16cid:durableId="885876825">
    <w:abstractNumId w:val="2"/>
  </w:num>
  <w:num w:numId="33" w16cid:durableId="885066076">
    <w:abstractNumId w:val="6"/>
  </w:num>
  <w:num w:numId="34" w16cid:durableId="1203246058">
    <w:abstractNumId w:val="23"/>
  </w:num>
  <w:num w:numId="35" w16cid:durableId="142046233">
    <w:abstractNumId w:val="25"/>
  </w:num>
  <w:num w:numId="36" w16cid:durableId="1292708824">
    <w:abstractNumId w:val="38"/>
  </w:num>
  <w:num w:numId="37" w16cid:durableId="603268516">
    <w:abstractNumId w:val="28"/>
  </w:num>
  <w:num w:numId="38" w16cid:durableId="609048651">
    <w:abstractNumId w:val="45"/>
  </w:num>
  <w:num w:numId="39" w16cid:durableId="939988575">
    <w:abstractNumId w:val="42"/>
  </w:num>
  <w:num w:numId="40" w16cid:durableId="880751213">
    <w:abstractNumId w:val="9"/>
  </w:num>
  <w:num w:numId="41" w16cid:durableId="1055468773">
    <w:abstractNumId w:val="5"/>
  </w:num>
  <w:num w:numId="42" w16cid:durableId="946236375">
    <w:abstractNumId w:val="29"/>
  </w:num>
  <w:num w:numId="43" w16cid:durableId="1358003577">
    <w:abstractNumId w:val="40"/>
  </w:num>
  <w:num w:numId="44" w16cid:durableId="1910842355">
    <w:abstractNumId w:val="30"/>
  </w:num>
  <w:num w:numId="45" w16cid:durableId="63914653">
    <w:abstractNumId w:val="17"/>
  </w:num>
  <w:num w:numId="46" w16cid:durableId="300186334">
    <w:abstractNumId w:val="41"/>
  </w:num>
  <w:num w:numId="47" w16cid:durableId="481585802">
    <w:abstractNumId w:val="3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KyNDa2MDGwMDc0MzVW0lEKTi0uzszPAykwtKgFAMeziZItAAAA"/>
  </w:docVars>
  <w:rsids>
    <w:rsidRoot w:val="00970C7C"/>
    <w:rsid w:val="00011BA5"/>
    <w:rsid w:val="0001216B"/>
    <w:rsid w:val="000209CB"/>
    <w:rsid w:val="00022A6B"/>
    <w:rsid w:val="00025982"/>
    <w:rsid w:val="00030AD2"/>
    <w:rsid w:val="000340F4"/>
    <w:rsid w:val="0004017D"/>
    <w:rsid w:val="000579EB"/>
    <w:rsid w:val="000636E1"/>
    <w:rsid w:val="0007257E"/>
    <w:rsid w:val="000909C0"/>
    <w:rsid w:val="00094C7D"/>
    <w:rsid w:val="000A1E52"/>
    <w:rsid w:val="000A314C"/>
    <w:rsid w:val="000A3D51"/>
    <w:rsid w:val="000B0417"/>
    <w:rsid w:val="000C047B"/>
    <w:rsid w:val="000D1245"/>
    <w:rsid w:val="000D31CF"/>
    <w:rsid w:val="000D4BC0"/>
    <w:rsid w:val="000E024C"/>
    <w:rsid w:val="000E2938"/>
    <w:rsid w:val="000E6C47"/>
    <w:rsid w:val="00100F1A"/>
    <w:rsid w:val="0011122A"/>
    <w:rsid w:val="00117155"/>
    <w:rsid w:val="0012232E"/>
    <w:rsid w:val="001274BC"/>
    <w:rsid w:val="0013527A"/>
    <w:rsid w:val="001433D6"/>
    <w:rsid w:val="001459E1"/>
    <w:rsid w:val="00170A6D"/>
    <w:rsid w:val="001815D7"/>
    <w:rsid w:val="001827E4"/>
    <w:rsid w:val="00185148"/>
    <w:rsid w:val="0018716A"/>
    <w:rsid w:val="00193ED7"/>
    <w:rsid w:val="001A06B6"/>
    <w:rsid w:val="001B0DCC"/>
    <w:rsid w:val="001B5913"/>
    <w:rsid w:val="001C0133"/>
    <w:rsid w:val="001C1C0B"/>
    <w:rsid w:val="001C3D92"/>
    <w:rsid w:val="001E0EB5"/>
    <w:rsid w:val="001F0C43"/>
    <w:rsid w:val="00202A31"/>
    <w:rsid w:val="00246DB6"/>
    <w:rsid w:val="0025014B"/>
    <w:rsid w:val="00251557"/>
    <w:rsid w:val="002550E1"/>
    <w:rsid w:val="00260853"/>
    <w:rsid w:val="0026434D"/>
    <w:rsid w:val="00272765"/>
    <w:rsid w:val="002A5AB0"/>
    <w:rsid w:val="002A5C67"/>
    <w:rsid w:val="002A6F9E"/>
    <w:rsid w:val="002B2654"/>
    <w:rsid w:val="002C052B"/>
    <w:rsid w:val="002C505C"/>
    <w:rsid w:val="002C520A"/>
    <w:rsid w:val="002D24DB"/>
    <w:rsid w:val="002D7477"/>
    <w:rsid w:val="002E7698"/>
    <w:rsid w:val="00300026"/>
    <w:rsid w:val="003007EA"/>
    <w:rsid w:val="00312077"/>
    <w:rsid w:val="00312B1F"/>
    <w:rsid w:val="00316EFB"/>
    <w:rsid w:val="00317AF7"/>
    <w:rsid w:val="00317D3A"/>
    <w:rsid w:val="003422BF"/>
    <w:rsid w:val="00342DED"/>
    <w:rsid w:val="0035472F"/>
    <w:rsid w:val="00356A51"/>
    <w:rsid w:val="0037741E"/>
    <w:rsid w:val="00381E5B"/>
    <w:rsid w:val="003831D3"/>
    <w:rsid w:val="00391D1C"/>
    <w:rsid w:val="0039578E"/>
    <w:rsid w:val="0039678D"/>
    <w:rsid w:val="003A2D66"/>
    <w:rsid w:val="003A5C4B"/>
    <w:rsid w:val="003A5D0B"/>
    <w:rsid w:val="003B05AF"/>
    <w:rsid w:val="003C566E"/>
    <w:rsid w:val="003C685D"/>
    <w:rsid w:val="003D59C0"/>
    <w:rsid w:val="003E1D3E"/>
    <w:rsid w:val="003F2619"/>
    <w:rsid w:val="00413156"/>
    <w:rsid w:val="00417288"/>
    <w:rsid w:val="00420361"/>
    <w:rsid w:val="0043648A"/>
    <w:rsid w:val="004407BA"/>
    <w:rsid w:val="00442CCA"/>
    <w:rsid w:val="004543EE"/>
    <w:rsid w:val="004608A8"/>
    <w:rsid w:val="00460E3C"/>
    <w:rsid w:val="004819CF"/>
    <w:rsid w:val="0048397A"/>
    <w:rsid w:val="00486E8F"/>
    <w:rsid w:val="00493FC6"/>
    <w:rsid w:val="00496197"/>
    <w:rsid w:val="004A5F8E"/>
    <w:rsid w:val="004B022E"/>
    <w:rsid w:val="004B5EFF"/>
    <w:rsid w:val="004C31F3"/>
    <w:rsid w:val="004C48E8"/>
    <w:rsid w:val="004C5832"/>
    <w:rsid w:val="004C5A21"/>
    <w:rsid w:val="004C713B"/>
    <w:rsid w:val="004D2F69"/>
    <w:rsid w:val="004D2FC7"/>
    <w:rsid w:val="004E6E31"/>
    <w:rsid w:val="004F76AA"/>
    <w:rsid w:val="00500A5C"/>
    <w:rsid w:val="005024D0"/>
    <w:rsid w:val="00504267"/>
    <w:rsid w:val="0051080C"/>
    <w:rsid w:val="005156EB"/>
    <w:rsid w:val="00527DFA"/>
    <w:rsid w:val="00532AD1"/>
    <w:rsid w:val="0056657B"/>
    <w:rsid w:val="005719C2"/>
    <w:rsid w:val="00584058"/>
    <w:rsid w:val="00584FC3"/>
    <w:rsid w:val="00594B3B"/>
    <w:rsid w:val="005A287F"/>
    <w:rsid w:val="005A5C4E"/>
    <w:rsid w:val="005B37F5"/>
    <w:rsid w:val="005B6BB4"/>
    <w:rsid w:val="005C6C42"/>
    <w:rsid w:val="005C781A"/>
    <w:rsid w:val="005D0360"/>
    <w:rsid w:val="005D292E"/>
    <w:rsid w:val="005D3DB3"/>
    <w:rsid w:val="005D479B"/>
    <w:rsid w:val="005D4E9A"/>
    <w:rsid w:val="005D7B7B"/>
    <w:rsid w:val="005E6138"/>
    <w:rsid w:val="005F04FD"/>
    <w:rsid w:val="005F0B8F"/>
    <w:rsid w:val="006008C5"/>
    <w:rsid w:val="00604DEB"/>
    <w:rsid w:val="0060623A"/>
    <w:rsid w:val="006151EE"/>
    <w:rsid w:val="006165A2"/>
    <w:rsid w:val="00623491"/>
    <w:rsid w:val="006440BF"/>
    <w:rsid w:val="00644B5D"/>
    <w:rsid w:val="00647032"/>
    <w:rsid w:val="00657790"/>
    <w:rsid w:val="0066262B"/>
    <w:rsid w:val="006636D1"/>
    <w:rsid w:val="006915A0"/>
    <w:rsid w:val="00695246"/>
    <w:rsid w:val="0069551A"/>
    <w:rsid w:val="006A19B9"/>
    <w:rsid w:val="006A1E0F"/>
    <w:rsid w:val="006B025C"/>
    <w:rsid w:val="006B0F40"/>
    <w:rsid w:val="006B7441"/>
    <w:rsid w:val="006B7FCB"/>
    <w:rsid w:val="006C20C1"/>
    <w:rsid w:val="006C43EA"/>
    <w:rsid w:val="006C77F7"/>
    <w:rsid w:val="006D117D"/>
    <w:rsid w:val="006D55C4"/>
    <w:rsid w:val="006F4D82"/>
    <w:rsid w:val="006F69CA"/>
    <w:rsid w:val="00703A76"/>
    <w:rsid w:val="00703E1B"/>
    <w:rsid w:val="00710E6E"/>
    <w:rsid w:val="00716572"/>
    <w:rsid w:val="00725B23"/>
    <w:rsid w:val="00725D32"/>
    <w:rsid w:val="00731D4F"/>
    <w:rsid w:val="00740E11"/>
    <w:rsid w:val="00745B94"/>
    <w:rsid w:val="00747C75"/>
    <w:rsid w:val="00757D46"/>
    <w:rsid w:val="007647C8"/>
    <w:rsid w:val="00765CB6"/>
    <w:rsid w:val="007757F8"/>
    <w:rsid w:val="00781F57"/>
    <w:rsid w:val="007848E2"/>
    <w:rsid w:val="00785234"/>
    <w:rsid w:val="00792B10"/>
    <w:rsid w:val="0079641A"/>
    <w:rsid w:val="007A09ED"/>
    <w:rsid w:val="007B0A8C"/>
    <w:rsid w:val="007C41DB"/>
    <w:rsid w:val="007C5565"/>
    <w:rsid w:val="007D261E"/>
    <w:rsid w:val="007E02FE"/>
    <w:rsid w:val="007E63A1"/>
    <w:rsid w:val="007F08F3"/>
    <w:rsid w:val="00814E33"/>
    <w:rsid w:val="008171DC"/>
    <w:rsid w:val="008337A0"/>
    <w:rsid w:val="0084685A"/>
    <w:rsid w:val="00855299"/>
    <w:rsid w:val="008605BB"/>
    <w:rsid w:val="00860D13"/>
    <w:rsid w:val="0086110D"/>
    <w:rsid w:val="00863954"/>
    <w:rsid w:val="0087364C"/>
    <w:rsid w:val="008828FF"/>
    <w:rsid w:val="0088638C"/>
    <w:rsid w:val="008909FD"/>
    <w:rsid w:val="008955C4"/>
    <w:rsid w:val="008968C3"/>
    <w:rsid w:val="008A50B4"/>
    <w:rsid w:val="008B2A87"/>
    <w:rsid w:val="008B5C6A"/>
    <w:rsid w:val="008B5E45"/>
    <w:rsid w:val="008B7BCD"/>
    <w:rsid w:val="008C1422"/>
    <w:rsid w:val="008C490B"/>
    <w:rsid w:val="008D0936"/>
    <w:rsid w:val="008E2462"/>
    <w:rsid w:val="008F3723"/>
    <w:rsid w:val="00903383"/>
    <w:rsid w:val="00912606"/>
    <w:rsid w:val="00917165"/>
    <w:rsid w:val="00922842"/>
    <w:rsid w:val="00924390"/>
    <w:rsid w:val="00927A8D"/>
    <w:rsid w:val="00943CEB"/>
    <w:rsid w:val="009563F8"/>
    <w:rsid w:val="0096365B"/>
    <w:rsid w:val="0096463F"/>
    <w:rsid w:val="0097047C"/>
    <w:rsid w:val="009707A2"/>
    <w:rsid w:val="00970C7C"/>
    <w:rsid w:val="00972740"/>
    <w:rsid w:val="00973E2E"/>
    <w:rsid w:val="00977093"/>
    <w:rsid w:val="00993150"/>
    <w:rsid w:val="009A0652"/>
    <w:rsid w:val="009A2E12"/>
    <w:rsid w:val="009A5AF8"/>
    <w:rsid w:val="009B41B1"/>
    <w:rsid w:val="009C03E7"/>
    <w:rsid w:val="009C2940"/>
    <w:rsid w:val="009C415B"/>
    <w:rsid w:val="009C526B"/>
    <w:rsid w:val="009C5755"/>
    <w:rsid w:val="009F6947"/>
    <w:rsid w:val="00A11CE5"/>
    <w:rsid w:val="00A1718A"/>
    <w:rsid w:val="00A25477"/>
    <w:rsid w:val="00A27B89"/>
    <w:rsid w:val="00A32F4F"/>
    <w:rsid w:val="00A33A08"/>
    <w:rsid w:val="00A52B38"/>
    <w:rsid w:val="00A62720"/>
    <w:rsid w:val="00A629DA"/>
    <w:rsid w:val="00A63AEF"/>
    <w:rsid w:val="00A802EC"/>
    <w:rsid w:val="00A84898"/>
    <w:rsid w:val="00A84C37"/>
    <w:rsid w:val="00A86B8B"/>
    <w:rsid w:val="00A91D76"/>
    <w:rsid w:val="00A9630C"/>
    <w:rsid w:val="00AA218D"/>
    <w:rsid w:val="00AA74DF"/>
    <w:rsid w:val="00AB5293"/>
    <w:rsid w:val="00AC382E"/>
    <w:rsid w:val="00AD1463"/>
    <w:rsid w:val="00AE6187"/>
    <w:rsid w:val="00AF412B"/>
    <w:rsid w:val="00B01A8B"/>
    <w:rsid w:val="00B02AEA"/>
    <w:rsid w:val="00B04701"/>
    <w:rsid w:val="00B062E0"/>
    <w:rsid w:val="00B07155"/>
    <w:rsid w:val="00B0723E"/>
    <w:rsid w:val="00B11D03"/>
    <w:rsid w:val="00B12105"/>
    <w:rsid w:val="00B16DBC"/>
    <w:rsid w:val="00B26944"/>
    <w:rsid w:val="00B34F13"/>
    <w:rsid w:val="00B36C2C"/>
    <w:rsid w:val="00B37DBD"/>
    <w:rsid w:val="00B47BCD"/>
    <w:rsid w:val="00B61185"/>
    <w:rsid w:val="00B63C3A"/>
    <w:rsid w:val="00B65860"/>
    <w:rsid w:val="00B7014A"/>
    <w:rsid w:val="00B74DC9"/>
    <w:rsid w:val="00B77A82"/>
    <w:rsid w:val="00B80FCD"/>
    <w:rsid w:val="00B8288B"/>
    <w:rsid w:val="00B94AF7"/>
    <w:rsid w:val="00B9691A"/>
    <w:rsid w:val="00BA38A8"/>
    <w:rsid w:val="00BB0DD3"/>
    <w:rsid w:val="00BC19FA"/>
    <w:rsid w:val="00BC6089"/>
    <w:rsid w:val="00BD0855"/>
    <w:rsid w:val="00BD495C"/>
    <w:rsid w:val="00BD67F1"/>
    <w:rsid w:val="00BE1C86"/>
    <w:rsid w:val="00BF2D5C"/>
    <w:rsid w:val="00C04434"/>
    <w:rsid w:val="00C04695"/>
    <w:rsid w:val="00C11881"/>
    <w:rsid w:val="00C21654"/>
    <w:rsid w:val="00C229F9"/>
    <w:rsid w:val="00C40C08"/>
    <w:rsid w:val="00C75979"/>
    <w:rsid w:val="00C775A3"/>
    <w:rsid w:val="00C813B0"/>
    <w:rsid w:val="00C827C3"/>
    <w:rsid w:val="00C910B6"/>
    <w:rsid w:val="00C92C7F"/>
    <w:rsid w:val="00C94287"/>
    <w:rsid w:val="00C964CF"/>
    <w:rsid w:val="00CB058F"/>
    <w:rsid w:val="00CB27DF"/>
    <w:rsid w:val="00CB2B76"/>
    <w:rsid w:val="00CB3D80"/>
    <w:rsid w:val="00CB43B5"/>
    <w:rsid w:val="00CB633C"/>
    <w:rsid w:val="00CD229B"/>
    <w:rsid w:val="00CD37BB"/>
    <w:rsid w:val="00CD4F52"/>
    <w:rsid w:val="00CD7B6E"/>
    <w:rsid w:val="00CE0700"/>
    <w:rsid w:val="00CE6C91"/>
    <w:rsid w:val="00D2149B"/>
    <w:rsid w:val="00D2605B"/>
    <w:rsid w:val="00D314FA"/>
    <w:rsid w:val="00D36165"/>
    <w:rsid w:val="00D45E94"/>
    <w:rsid w:val="00D53903"/>
    <w:rsid w:val="00D53D7C"/>
    <w:rsid w:val="00D64AF2"/>
    <w:rsid w:val="00D725A1"/>
    <w:rsid w:val="00D7738B"/>
    <w:rsid w:val="00D93AFD"/>
    <w:rsid w:val="00DA537D"/>
    <w:rsid w:val="00DB01A0"/>
    <w:rsid w:val="00DB24C3"/>
    <w:rsid w:val="00DB3963"/>
    <w:rsid w:val="00DC716E"/>
    <w:rsid w:val="00DD1987"/>
    <w:rsid w:val="00DE0A14"/>
    <w:rsid w:val="00DE4C0B"/>
    <w:rsid w:val="00DF3071"/>
    <w:rsid w:val="00DF47AA"/>
    <w:rsid w:val="00E002A3"/>
    <w:rsid w:val="00E2148B"/>
    <w:rsid w:val="00E247E1"/>
    <w:rsid w:val="00E25C22"/>
    <w:rsid w:val="00E32DB5"/>
    <w:rsid w:val="00E379A0"/>
    <w:rsid w:val="00E37B07"/>
    <w:rsid w:val="00E4615F"/>
    <w:rsid w:val="00E572A1"/>
    <w:rsid w:val="00E60C8E"/>
    <w:rsid w:val="00E616BB"/>
    <w:rsid w:val="00E61C6E"/>
    <w:rsid w:val="00E65A1A"/>
    <w:rsid w:val="00E97D34"/>
    <w:rsid w:val="00EA09D5"/>
    <w:rsid w:val="00EA6D6B"/>
    <w:rsid w:val="00EA73DB"/>
    <w:rsid w:val="00EB27A5"/>
    <w:rsid w:val="00EC242D"/>
    <w:rsid w:val="00EC594C"/>
    <w:rsid w:val="00EC782E"/>
    <w:rsid w:val="00EE169A"/>
    <w:rsid w:val="00F00352"/>
    <w:rsid w:val="00F02458"/>
    <w:rsid w:val="00F0317B"/>
    <w:rsid w:val="00F11544"/>
    <w:rsid w:val="00F11EC8"/>
    <w:rsid w:val="00F2254D"/>
    <w:rsid w:val="00F323E0"/>
    <w:rsid w:val="00F32438"/>
    <w:rsid w:val="00F338CB"/>
    <w:rsid w:val="00F3540C"/>
    <w:rsid w:val="00F40018"/>
    <w:rsid w:val="00F411F7"/>
    <w:rsid w:val="00F43C96"/>
    <w:rsid w:val="00F53404"/>
    <w:rsid w:val="00F723B0"/>
    <w:rsid w:val="00F7636A"/>
    <w:rsid w:val="00F814EF"/>
    <w:rsid w:val="00F819D5"/>
    <w:rsid w:val="00F852C4"/>
    <w:rsid w:val="00F9087F"/>
    <w:rsid w:val="00FA0745"/>
    <w:rsid w:val="00FC26D1"/>
    <w:rsid w:val="00FC6298"/>
    <w:rsid w:val="00FC7C59"/>
    <w:rsid w:val="00FD03CE"/>
    <w:rsid w:val="00FD14CF"/>
    <w:rsid w:val="00FE2094"/>
    <w:rsid w:val="00FF0930"/>
    <w:rsid w:val="39FC9A65"/>
    <w:rsid w:val="7D71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7E1683A"/>
  <w15:chartTrackingRefBased/>
  <w15:docId w15:val="{47D38FA4-19DE-3143-AA85-A184D71D2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65"/>
    <w:pPr>
      <w:jc w:val="both"/>
    </w:pPr>
    <w:rPr>
      <w:rFonts w:ascii="Arial" w:hAnsi="Arial" w:cs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5BB"/>
    <w:pPr>
      <w:spacing w:before="120" w:after="120"/>
      <w:jc w:val="left"/>
      <w:outlineLvl w:val="0"/>
    </w:pPr>
    <w:rPr>
      <w:b/>
      <w:b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05BB"/>
    <w:pPr>
      <w:jc w:val="left"/>
      <w:outlineLvl w:val="1"/>
    </w:pPr>
    <w:rPr>
      <w:caps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43B5"/>
    <w:pPr>
      <w:jc w:val="left"/>
      <w:outlineLvl w:val="2"/>
    </w:pPr>
    <w:rPr>
      <w:b/>
      <w:bCs/>
      <w:color w:val="17179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3D51"/>
    <w:pPr>
      <w:keepNext/>
      <w:keepLines/>
      <w:pBdr>
        <w:bottom w:val="single" w:sz="18" w:space="1" w:color="171796"/>
      </w:pBdr>
      <w:spacing w:before="160" w:after="120"/>
      <w:jc w:val="center"/>
      <w:outlineLvl w:val="3"/>
    </w:pPr>
    <w:rPr>
      <w:rFonts w:eastAsiaTheme="majorEastAsia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58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832"/>
  </w:style>
  <w:style w:type="paragraph" w:styleId="Footer">
    <w:name w:val="footer"/>
    <w:basedOn w:val="Normal"/>
    <w:link w:val="FooterChar"/>
    <w:uiPriority w:val="99"/>
    <w:unhideWhenUsed/>
    <w:rsid w:val="004C58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5832"/>
  </w:style>
  <w:style w:type="character" w:styleId="Hyperlink">
    <w:name w:val="Hyperlink"/>
    <w:basedOn w:val="DefaultParagraphFont"/>
    <w:uiPriority w:val="99"/>
    <w:unhideWhenUsed/>
    <w:rsid w:val="00CB43B5"/>
    <w:rPr>
      <w:color w:val="1717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83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93F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39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903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uiPriority w:val="1"/>
    <w:qFormat/>
    <w:rsid w:val="00AA74D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6440BF"/>
    <w:pPr>
      <w:spacing w:before="120" w:after="120" w:line="240" w:lineRule="auto"/>
      <w:contextualSpacing/>
      <w:jc w:val="left"/>
    </w:pPr>
    <w:rPr>
      <w:rFonts w:eastAsiaTheme="majorEastAsia"/>
      <w:b/>
      <w:bCs/>
      <w:color w:val="171796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0BF"/>
    <w:rPr>
      <w:rFonts w:ascii="Arial" w:eastAsiaTheme="majorEastAsia" w:hAnsi="Arial" w:cs="Arial"/>
      <w:b/>
      <w:bCs/>
      <w:color w:val="171796"/>
      <w:spacing w:val="-10"/>
      <w:kern w:val="28"/>
      <w:sz w:val="48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13B"/>
    <w:pPr>
      <w:numPr>
        <w:ilvl w:val="1"/>
      </w:numPr>
      <w:jc w:val="left"/>
    </w:pPr>
    <w:rPr>
      <w:rFonts w:eastAsiaTheme="minorEastAsia" w:cstheme="minorBidi"/>
      <w:color w:val="9B9993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713B"/>
    <w:rPr>
      <w:rFonts w:ascii="Arial" w:eastAsiaTheme="minorEastAsia" w:hAnsi="Arial"/>
      <w:color w:val="9B9993"/>
      <w:spacing w:val="15"/>
      <w:sz w:val="3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05BB"/>
    <w:rPr>
      <w:rFonts w:ascii="Arial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605BB"/>
    <w:rPr>
      <w:rFonts w:ascii="Arial" w:hAnsi="Arial" w:cs="Arial"/>
      <w:caps/>
    </w:rPr>
  </w:style>
  <w:style w:type="character" w:customStyle="1" w:styleId="Heading3Char">
    <w:name w:val="Heading 3 Char"/>
    <w:basedOn w:val="DefaultParagraphFont"/>
    <w:link w:val="Heading3"/>
    <w:uiPriority w:val="9"/>
    <w:rsid w:val="00CB43B5"/>
    <w:rPr>
      <w:rFonts w:ascii="Arial" w:hAnsi="Arial" w:cs="Arial"/>
      <w:b/>
      <w:bCs/>
      <w:color w:val="171796"/>
      <w:lang w:val="en-GB"/>
    </w:rPr>
  </w:style>
  <w:style w:type="character" w:styleId="SubtleEmphasis">
    <w:name w:val="Subtle Emphasis"/>
    <w:basedOn w:val="DefaultParagraphFont"/>
    <w:uiPriority w:val="19"/>
    <w:qFormat/>
    <w:rsid w:val="00CB43B5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CB43B5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CB43B5"/>
    <w:rPr>
      <w:i/>
      <w:iCs/>
      <w:color w:val="171796"/>
    </w:rPr>
  </w:style>
  <w:style w:type="character" w:styleId="Strong">
    <w:name w:val="Strong"/>
    <w:basedOn w:val="DefaultParagraphFont"/>
    <w:uiPriority w:val="22"/>
    <w:qFormat/>
    <w:rsid w:val="00CB43B5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CB43B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3B5"/>
    <w:rPr>
      <w:rFonts w:ascii="Arial" w:hAnsi="Arial" w:cs="Arial"/>
      <w:i/>
      <w:iCs/>
      <w:color w:val="404040" w:themeColor="text1" w:themeTint="BF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3B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17179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3B5"/>
    <w:rPr>
      <w:rFonts w:ascii="Arial" w:hAnsi="Arial" w:cs="Arial"/>
      <w:i/>
      <w:iCs/>
      <w:color w:val="171796"/>
      <w:lang w:val="en-GB"/>
    </w:rPr>
  </w:style>
  <w:style w:type="character" w:styleId="SubtleReference">
    <w:name w:val="Subtle Reference"/>
    <w:basedOn w:val="DefaultParagraphFont"/>
    <w:uiPriority w:val="31"/>
    <w:qFormat/>
    <w:rsid w:val="00CB43B5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CB43B5"/>
    <w:rPr>
      <w:b/>
      <w:bCs/>
      <w:smallCaps/>
      <w:color w:val="171796"/>
      <w:spacing w:val="5"/>
    </w:rPr>
  </w:style>
  <w:style w:type="character" w:styleId="BookTitle">
    <w:name w:val="Book Title"/>
    <w:basedOn w:val="DefaultParagraphFont"/>
    <w:uiPriority w:val="33"/>
    <w:qFormat/>
    <w:rsid w:val="00CB43B5"/>
    <w:rPr>
      <w:b/>
      <w:bCs/>
      <w:i/>
      <w:iCs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sid w:val="000A3D51"/>
    <w:rPr>
      <w:rFonts w:ascii="Arial" w:eastAsiaTheme="majorEastAsia" w:hAnsi="Arial" w:cs="Arial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FC7C59"/>
    <w:rPr>
      <w:color w:val="954F72" w:themeColor="followedHyperlink"/>
      <w:u w:val="single"/>
    </w:rPr>
  </w:style>
  <w:style w:type="character" w:customStyle="1" w:styleId="data">
    <w:name w:val="data"/>
    <w:basedOn w:val="DefaultParagraphFont"/>
    <w:rsid w:val="00FC7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49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charlot.lt/writing-instruments/pens/fountain-pens/?lst=1&amp;srt=price_asc" TargetMode="External"/><Relationship Id="rId17" Type="http://schemas.openxmlformats.org/officeDocument/2006/relationships/hyperlink" Target="https://www.byroomaailm.ee/kontoritarbed/registraatorid-kaaned-ja-kiletaskud/kiirkoitjad/kiirkoitja-ohuke-lilla-durable?sku=K000954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harlot.lt/document-management-and-filing/ring-binders/ring-binder-college-a4-35mm-4-rings-red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fnac.com/Cahier-pique-de-96-pages-Clairefontaine-Seyes-17-x-22-cm-Modele-aleatoire/a2674061/w-4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harlot.lt/writing-instruments/correction/correction-pens/rasalo-triniklis-rasiklis-edding-e-1515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F2FFF91501844EAF7947F60D36A5C7" ma:contentTypeVersion="13" ma:contentTypeDescription="Create a new document." ma:contentTypeScope="" ma:versionID="0d8dcd78c69a22fc062a1e36b22d18a2">
  <xsd:schema xmlns:xsd="http://www.w3.org/2001/XMLSchema" xmlns:xs="http://www.w3.org/2001/XMLSchema" xmlns:p="http://schemas.microsoft.com/office/2006/metadata/properties" xmlns:ns2="48c1dce3-beff-4006-a9c4-2a32275d82f0" xmlns:ns3="b0295006-0b3c-4ad5-aeec-6c70768f833a" targetNamespace="http://schemas.microsoft.com/office/2006/metadata/properties" ma:root="true" ma:fieldsID="bab2105e8d81639a55e529b9425fb622" ns2:_="" ns3:_="">
    <xsd:import namespace="48c1dce3-beff-4006-a9c4-2a32275d82f0"/>
    <xsd:import namespace="b0295006-0b3c-4ad5-aeec-6c70768f8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1dce3-beff-4006-a9c4-2a32275d8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95006-0b3c-4ad5-aeec-6c70768f83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3ED975-4961-4078-B5B6-4586D306AF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EB3052-B14A-4207-9721-B7E4CFA55D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c1dce3-beff-4006-a9c4-2a32275d82f0"/>
    <ds:schemaRef ds:uri="b0295006-0b3c-4ad5-aeec-6c70768f83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07EB9-5779-43A7-BAD3-D0F5DA1CA9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C27EB6-381A-D84C-AC0D-B5AACDDC7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Lelong-Perini</dc:creator>
  <cp:keywords/>
  <dc:description/>
  <cp:lastModifiedBy>Marion Lelong-Perini</cp:lastModifiedBy>
  <cp:revision>2</cp:revision>
  <cp:lastPrinted>2022-08-16T09:53:00Z</cp:lastPrinted>
  <dcterms:created xsi:type="dcterms:W3CDTF">2022-06-12T16:07:00Z</dcterms:created>
  <dcterms:modified xsi:type="dcterms:W3CDTF">2026-07-04T15:24:00Z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0x01010045F2FFF91501844EAF7947F60D36A5C7</vt:lpwstr>
  </property>
</Properties>
</file>